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194" w:rsidRPr="00AE483B" w:rsidRDefault="00573194" w:rsidP="00212219">
      <w:pPr>
        <w:jc w:val="both"/>
        <w:rPr>
          <w:rFonts w:ascii="Arial" w:hAnsi="Arial" w:cs="Arial"/>
          <w:b/>
          <w:sz w:val="28"/>
          <w:szCs w:val="28"/>
        </w:rPr>
      </w:pPr>
      <w:r w:rsidRPr="00AE483B">
        <w:rPr>
          <w:rFonts w:ascii="Arial" w:hAnsi="Arial" w:cs="Arial"/>
          <w:b/>
          <w:sz w:val="28"/>
          <w:szCs w:val="28"/>
        </w:rPr>
        <w:t>Przetarg nieograniczony o wartości poniżej kwot określonych na podstawie art.11 ust. 8 Ustawy Prawo zamówień publicznych na świadczeni</w:t>
      </w:r>
      <w:r w:rsidR="00212219">
        <w:rPr>
          <w:rFonts w:ascii="Arial" w:hAnsi="Arial" w:cs="Arial"/>
          <w:b/>
          <w:sz w:val="28"/>
          <w:szCs w:val="28"/>
        </w:rPr>
        <w:t xml:space="preserve">e usług dowozu dzieci do szkół </w:t>
      </w:r>
      <w:r w:rsidR="001B5140">
        <w:rPr>
          <w:rFonts w:ascii="Arial" w:hAnsi="Arial" w:cs="Arial"/>
          <w:b/>
          <w:sz w:val="28"/>
          <w:szCs w:val="28"/>
        </w:rPr>
        <w:t xml:space="preserve">w </w:t>
      </w:r>
      <w:r w:rsidR="00212219">
        <w:rPr>
          <w:rFonts w:ascii="Arial" w:hAnsi="Arial" w:cs="Arial"/>
          <w:b/>
          <w:sz w:val="28"/>
          <w:szCs w:val="28"/>
        </w:rPr>
        <w:t>Gmin</w:t>
      </w:r>
      <w:r w:rsidR="001B5140">
        <w:rPr>
          <w:rFonts w:ascii="Arial" w:hAnsi="Arial" w:cs="Arial"/>
          <w:b/>
          <w:sz w:val="28"/>
          <w:szCs w:val="28"/>
        </w:rPr>
        <w:t>ie</w:t>
      </w:r>
      <w:r w:rsidRPr="00AE483B">
        <w:rPr>
          <w:rFonts w:ascii="Arial" w:hAnsi="Arial" w:cs="Arial"/>
          <w:b/>
          <w:sz w:val="28"/>
          <w:szCs w:val="28"/>
        </w:rPr>
        <w:t xml:space="preserve"> Suchy Dą</w:t>
      </w:r>
      <w:r w:rsidR="00301841" w:rsidRPr="00AE483B">
        <w:rPr>
          <w:rFonts w:ascii="Arial" w:hAnsi="Arial" w:cs="Arial"/>
          <w:b/>
          <w:sz w:val="28"/>
          <w:szCs w:val="28"/>
        </w:rPr>
        <w:t>b w roku szkolnym 201</w:t>
      </w:r>
      <w:r w:rsidR="00DF5814">
        <w:rPr>
          <w:rFonts w:ascii="Arial" w:hAnsi="Arial" w:cs="Arial"/>
          <w:b/>
          <w:sz w:val="28"/>
          <w:szCs w:val="28"/>
        </w:rPr>
        <w:t>2</w:t>
      </w:r>
      <w:r w:rsidR="00301841" w:rsidRPr="00AE483B">
        <w:rPr>
          <w:rFonts w:ascii="Arial" w:hAnsi="Arial" w:cs="Arial"/>
          <w:b/>
          <w:sz w:val="28"/>
          <w:szCs w:val="28"/>
        </w:rPr>
        <w:t>/201</w:t>
      </w:r>
      <w:r w:rsidR="00DF5814">
        <w:rPr>
          <w:rFonts w:ascii="Arial" w:hAnsi="Arial" w:cs="Arial"/>
          <w:b/>
          <w:sz w:val="28"/>
          <w:szCs w:val="28"/>
        </w:rPr>
        <w:t>3</w:t>
      </w:r>
      <w:r w:rsidRPr="00AE483B">
        <w:rPr>
          <w:rFonts w:ascii="Arial" w:hAnsi="Arial" w:cs="Arial"/>
          <w:b/>
          <w:sz w:val="28"/>
          <w:szCs w:val="28"/>
        </w:rPr>
        <w:t>.</w:t>
      </w:r>
    </w:p>
    <w:p w:rsidR="00573194" w:rsidRPr="00AE483B" w:rsidRDefault="00573194" w:rsidP="00573194">
      <w:pPr>
        <w:jc w:val="center"/>
        <w:rPr>
          <w:rFonts w:ascii="Arial" w:hAnsi="Arial" w:cs="Arial"/>
          <w:b/>
          <w:sz w:val="28"/>
          <w:szCs w:val="28"/>
        </w:rPr>
      </w:pPr>
    </w:p>
    <w:p w:rsidR="00573194" w:rsidRPr="00AE483B" w:rsidRDefault="00573194" w:rsidP="00573194">
      <w:pPr>
        <w:jc w:val="center"/>
        <w:rPr>
          <w:rFonts w:ascii="Arial" w:hAnsi="Arial" w:cs="Arial"/>
          <w:b/>
          <w:sz w:val="28"/>
          <w:szCs w:val="28"/>
        </w:rPr>
      </w:pPr>
    </w:p>
    <w:p w:rsidR="00573194" w:rsidRPr="00AE483B" w:rsidRDefault="00573194" w:rsidP="00573194">
      <w:pPr>
        <w:jc w:val="center"/>
        <w:rPr>
          <w:rFonts w:ascii="Arial" w:hAnsi="Arial" w:cs="Arial"/>
          <w:b/>
          <w:sz w:val="28"/>
          <w:szCs w:val="28"/>
        </w:rPr>
      </w:pPr>
    </w:p>
    <w:p w:rsidR="00573194" w:rsidRPr="00AE483B" w:rsidRDefault="00573194" w:rsidP="00573194">
      <w:pPr>
        <w:jc w:val="center"/>
        <w:rPr>
          <w:rFonts w:ascii="Arial" w:hAnsi="Arial" w:cs="Arial"/>
          <w:b/>
          <w:sz w:val="56"/>
          <w:szCs w:val="56"/>
        </w:rPr>
      </w:pPr>
    </w:p>
    <w:p w:rsidR="00573194" w:rsidRPr="00AE483B" w:rsidRDefault="00573194" w:rsidP="00573194">
      <w:pPr>
        <w:jc w:val="center"/>
        <w:rPr>
          <w:rFonts w:ascii="Arial" w:hAnsi="Arial" w:cs="Arial"/>
          <w:b/>
          <w:sz w:val="56"/>
          <w:szCs w:val="56"/>
        </w:rPr>
      </w:pPr>
      <w:r w:rsidRPr="00AE483B">
        <w:rPr>
          <w:rFonts w:ascii="Arial" w:hAnsi="Arial" w:cs="Arial"/>
          <w:b/>
          <w:sz w:val="56"/>
          <w:szCs w:val="56"/>
        </w:rPr>
        <w:t xml:space="preserve">Specyfikacja Istotnych </w:t>
      </w:r>
    </w:p>
    <w:p w:rsidR="00573194" w:rsidRPr="00AE483B" w:rsidRDefault="00573194" w:rsidP="00573194">
      <w:pPr>
        <w:jc w:val="center"/>
        <w:rPr>
          <w:rFonts w:ascii="Arial" w:hAnsi="Arial" w:cs="Arial"/>
          <w:b/>
          <w:sz w:val="56"/>
          <w:szCs w:val="56"/>
        </w:rPr>
      </w:pPr>
      <w:r w:rsidRPr="00AE483B">
        <w:rPr>
          <w:rFonts w:ascii="Arial" w:hAnsi="Arial" w:cs="Arial"/>
          <w:b/>
          <w:sz w:val="56"/>
          <w:szCs w:val="56"/>
        </w:rPr>
        <w:t>Warunków Zamówienia</w:t>
      </w:r>
    </w:p>
    <w:p w:rsidR="00573194" w:rsidRPr="00AE483B" w:rsidRDefault="00573194" w:rsidP="00573194">
      <w:pPr>
        <w:jc w:val="center"/>
        <w:rPr>
          <w:rFonts w:ascii="Arial" w:hAnsi="Arial" w:cs="Arial"/>
          <w:b/>
          <w:sz w:val="56"/>
          <w:szCs w:val="56"/>
        </w:rPr>
      </w:pPr>
    </w:p>
    <w:p w:rsidR="00573194" w:rsidRPr="00AE483B" w:rsidRDefault="00573194" w:rsidP="00573194">
      <w:pPr>
        <w:jc w:val="center"/>
        <w:rPr>
          <w:rFonts w:ascii="Arial" w:hAnsi="Arial" w:cs="Arial"/>
          <w:b/>
          <w:sz w:val="56"/>
          <w:szCs w:val="56"/>
        </w:rPr>
      </w:pPr>
    </w:p>
    <w:p w:rsidR="00573194" w:rsidRPr="00AE483B" w:rsidRDefault="00573194" w:rsidP="00573194">
      <w:pPr>
        <w:rPr>
          <w:rFonts w:ascii="Arial" w:hAnsi="Arial" w:cs="Arial"/>
          <w:b/>
          <w:sz w:val="28"/>
          <w:szCs w:val="28"/>
        </w:rPr>
      </w:pPr>
      <w:r w:rsidRPr="00AE483B">
        <w:rPr>
          <w:rFonts w:ascii="Arial" w:hAnsi="Arial" w:cs="Arial"/>
          <w:b/>
          <w:sz w:val="28"/>
          <w:szCs w:val="28"/>
        </w:rPr>
        <w:t>Zamawiający:</w:t>
      </w:r>
    </w:p>
    <w:p w:rsidR="00573194" w:rsidRPr="00AE483B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AE483B" w:rsidRDefault="00573194" w:rsidP="00573194">
      <w:pPr>
        <w:rPr>
          <w:rFonts w:ascii="Arial" w:hAnsi="Arial" w:cs="Arial"/>
          <w:b/>
          <w:sz w:val="28"/>
          <w:szCs w:val="28"/>
        </w:rPr>
      </w:pPr>
      <w:r w:rsidRPr="00AE483B">
        <w:rPr>
          <w:rFonts w:ascii="Arial" w:hAnsi="Arial" w:cs="Arial"/>
          <w:b/>
          <w:sz w:val="28"/>
          <w:szCs w:val="28"/>
        </w:rPr>
        <w:t>Gmina Suchy Dąb</w:t>
      </w:r>
    </w:p>
    <w:p w:rsidR="00573194" w:rsidRPr="00AE483B" w:rsidRDefault="00573194" w:rsidP="00573194">
      <w:pPr>
        <w:rPr>
          <w:rFonts w:ascii="Arial" w:hAnsi="Arial" w:cs="Arial"/>
          <w:b/>
          <w:sz w:val="28"/>
          <w:szCs w:val="28"/>
        </w:rPr>
      </w:pPr>
      <w:r w:rsidRPr="00AE483B">
        <w:rPr>
          <w:rFonts w:ascii="Arial" w:hAnsi="Arial" w:cs="Arial"/>
          <w:b/>
          <w:sz w:val="28"/>
          <w:szCs w:val="28"/>
        </w:rPr>
        <w:t>Ul. Gdańska 17</w:t>
      </w:r>
    </w:p>
    <w:p w:rsidR="00573194" w:rsidRPr="00DF5814" w:rsidRDefault="00DF5814" w:rsidP="00573194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83 – 022 </w:t>
      </w:r>
      <w:proofErr w:type="spellStart"/>
      <w:r>
        <w:rPr>
          <w:rFonts w:ascii="Arial" w:hAnsi="Arial" w:cs="Arial"/>
          <w:b/>
          <w:sz w:val="28"/>
          <w:szCs w:val="28"/>
          <w:lang w:val="en-US"/>
        </w:rPr>
        <w:t>Suchy</w:t>
      </w:r>
      <w:proofErr w:type="spellEnd"/>
      <w:r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val="en-US"/>
        </w:rPr>
        <w:t>Dą</w:t>
      </w:r>
      <w:r w:rsidR="00573194" w:rsidRPr="00DF5814">
        <w:rPr>
          <w:rFonts w:ascii="Arial" w:hAnsi="Arial" w:cs="Arial"/>
          <w:b/>
          <w:sz w:val="28"/>
          <w:szCs w:val="28"/>
          <w:lang w:val="en-US"/>
        </w:rPr>
        <w:t>b</w:t>
      </w:r>
      <w:proofErr w:type="spellEnd"/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  <w:r w:rsidRPr="00DF5814">
        <w:rPr>
          <w:rFonts w:ascii="Arial" w:hAnsi="Arial" w:cs="Arial"/>
          <w:b/>
          <w:sz w:val="28"/>
          <w:szCs w:val="28"/>
          <w:lang w:val="en-US"/>
        </w:rPr>
        <w:t>Tel. (058) 682 86 20</w:t>
      </w: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  <w:r w:rsidRPr="00DF5814">
        <w:rPr>
          <w:rFonts w:ascii="Arial" w:hAnsi="Arial" w:cs="Arial"/>
          <w:b/>
          <w:sz w:val="28"/>
          <w:szCs w:val="28"/>
          <w:lang w:val="en-US"/>
        </w:rPr>
        <w:t>Fax. (058) 682 86 85</w:t>
      </w: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  <w:r w:rsidRPr="00AE483B">
        <w:rPr>
          <w:rFonts w:ascii="Arial" w:hAnsi="Arial" w:cs="Arial"/>
          <w:b/>
          <w:sz w:val="28"/>
          <w:szCs w:val="28"/>
          <w:lang w:val="en-US"/>
        </w:rPr>
        <w:t xml:space="preserve">e-mail: </w:t>
      </w:r>
      <w:hyperlink r:id="rId5" w:history="1">
        <w:r w:rsidRPr="00AE483B">
          <w:rPr>
            <w:rStyle w:val="Hipercze"/>
            <w:rFonts w:ascii="Arial" w:hAnsi="Arial" w:cs="Arial"/>
            <w:b/>
            <w:sz w:val="28"/>
            <w:szCs w:val="28"/>
            <w:lang w:val="en-US"/>
          </w:rPr>
          <w:t>gmina@suchy-dab.pl</w:t>
        </w:r>
      </w:hyperlink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AE483B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AE483B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AE483B" w:rsidRDefault="00573194" w:rsidP="00573194">
      <w:pPr>
        <w:rPr>
          <w:rFonts w:ascii="Arial" w:hAnsi="Arial" w:cs="Arial"/>
          <w:b/>
          <w:sz w:val="28"/>
          <w:szCs w:val="28"/>
          <w:lang w:val="en-US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  <w:r w:rsidRPr="00DF5814">
        <w:rPr>
          <w:rFonts w:ascii="Arial" w:hAnsi="Arial" w:cs="Arial"/>
          <w:b/>
          <w:sz w:val="28"/>
          <w:szCs w:val="28"/>
        </w:rPr>
        <w:t xml:space="preserve">Przygotował:                                                     Zatwierdził: </w:t>
      </w: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  <w:r w:rsidRPr="00DF5814">
        <w:rPr>
          <w:rFonts w:ascii="Arial" w:hAnsi="Arial" w:cs="Arial"/>
          <w:b/>
          <w:sz w:val="28"/>
          <w:szCs w:val="28"/>
        </w:rPr>
        <w:t>SPECYFIKACJA ISTOTNYCH WARUNKÓW ZAMÓWIENIA</w:t>
      </w:r>
    </w:p>
    <w:p w:rsidR="00573194" w:rsidRPr="00DF5814" w:rsidRDefault="00573194" w:rsidP="00573194">
      <w:pPr>
        <w:rPr>
          <w:rFonts w:ascii="Arial" w:hAnsi="Arial" w:cs="Arial"/>
          <w:b/>
          <w:sz w:val="28"/>
          <w:szCs w:val="28"/>
        </w:rPr>
      </w:pPr>
    </w:p>
    <w:p w:rsidR="00573194" w:rsidRPr="00AE483B" w:rsidRDefault="00301841" w:rsidP="00301841">
      <w:pPr>
        <w:jc w:val="both"/>
        <w:rPr>
          <w:rFonts w:ascii="Arial" w:hAnsi="Arial" w:cs="Arial"/>
          <w:b/>
          <w:sz w:val="28"/>
          <w:szCs w:val="28"/>
        </w:rPr>
      </w:pPr>
      <w:r w:rsidRPr="00AE483B">
        <w:rPr>
          <w:rFonts w:ascii="Arial" w:hAnsi="Arial" w:cs="Arial"/>
          <w:b/>
          <w:sz w:val="28"/>
          <w:szCs w:val="28"/>
        </w:rPr>
        <w:t>w</w:t>
      </w:r>
      <w:r w:rsidR="00573194" w:rsidRPr="00AE483B">
        <w:rPr>
          <w:rFonts w:ascii="Arial" w:hAnsi="Arial" w:cs="Arial"/>
          <w:b/>
          <w:sz w:val="28"/>
          <w:szCs w:val="28"/>
        </w:rPr>
        <w:t xml:space="preserve"> postępowaniu o udzielenie zamówienia publicznego prowadzonym w trybie przetargu nieograniczonego na: świadczenie usług dowozu dzieci do szkół</w:t>
      </w:r>
      <w:r w:rsidR="00212219">
        <w:rPr>
          <w:rFonts w:ascii="Arial" w:hAnsi="Arial" w:cs="Arial"/>
          <w:b/>
          <w:sz w:val="28"/>
          <w:szCs w:val="28"/>
        </w:rPr>
        <w:t xml:space="preserve"> </w:t>
      </w:r>
      <w:r w:rsidR="001B5140">
        <w:rPr>
          <w:rFonts w:ascii="Arial" w:hAnsi="Arial" w:cs="Arial"/>
          <w:b/>
          <w:sz w:val="28"/>
          <w:szCs w:val="28"/>
        </w:rPr>
        <w:t xml:space="preserve">w </w:t>
      </w:r>
      <w:r w:rsidR="00212219">
        <w:rPr>
          <w:rFonts w:ascii="Arial" w:hAnsi="Arial" w:cs="Arial"/>
          <w:b/>
          <w:sz w:val="28"/>
          <w:szCs w:val="28"/>
        </w:rPr>
        <w:t>Gmin</w:t>
      </w:r>
      <w:r w:rsidR="001B5140">
        <w:rPr>
          <w:rFonts w:ascii="Arial" w:hAnsi="Arial" w:cs="Arial"/>
          <w:b/>
          <w:sz w:val="28"/>
          <w:szCs w:val="28"/>
        </w:rPr>
        <w:t xml:space="preserve">ie </w:t>
      </w:r>
      <w:r w:rsidR="00573194" w:rsidRPr="00AE483B">
        <w:rPr>
          <w:rFonts w:ascii="Arial" w:hAnsi="Arial" w:cs="Arial"/>
          <w:b/>
          <w:sz w:val="28"/>
          <w:szCs w:val="28"/>
        </w:rPr>
        <w:t>Suchy Dąb</w:t>
      </w:r>
      <w:r w:rsidRPr="00AE483B">
        <w:rPr>
          <w:rFonts w:ascii="Arial" w:hAnsi="Arial" w:cs="Arial"/>
          <w:b/>
          <w:sz w:val="28"/>
          <w:szCs w:val="28"/>
        </w:rPr>
        <w:t xml:space="preserve"> w roku szkolnym 201</w:t>
      </w:r>
      <w:r w:rsidR="00DF5814">
        <w:rPr>
          <w:rFonts w:ascii="Arial" w:hAnsi="Arial" w:cs="Arial"/>
          <w:b/>
          <w:sz w:val="28"/>
          <w:szCs w:val="28"/>
        </w:rPr>
        <w:t>2</w:t>
      </w:r>
      <w:r w:rsidRPr="00AE483B">
        <w:rPr>
          <w:rFonts w:ascii="Arial" w:hAnsi="Arial" w:cs="Arial"/>
          <w:b/>
          <w:sz w:val="28"/>
          <w:szCs w:val="28"/>
        </w:rPr>
        <w:t>/201</w:t>
      </w:r>
      <w:r w:rsidR="00DF5814">
        <w:rPr>
          <w:rFonts w:ascii="Arial" w:hAnsi="Arial" w:cs="Arial"/>
          <w:b/>
          <w:sz w:val="28"/>
          <w:szCs w:val="28"/>
        </w:rPr>
        <w:t>3</w:t>
      </w:r>
      <w:r w:rsidRPr="00AE483B">
        <w:rPr>
          <w:rFonts w:ascii="Arial" w:hAnsi="Arial" w:cs="Arial"/>
          <w:b/>
          <w:sz w:val="28"/>
          <w:szCs w:val="28"/>
        </w:rPr>
        <w:t>.</w:t>
      </w:r>
    </w:p>
    <w:p w:rsidR="00301841" w:rsidRPr="00AE483B" w:rsidRDefault="00301841" w:rsidP="00301841">
      <w:pPr>
        <w:jc w:val="both"/>
        <w:rPr>
          <w:rFonts w:ascii="Arial" w:hAnsi="Arial" w:cs="Arial"/>
          <w:b/>
          <w:sz w:val="28"/>
          <w:szCs w:val="28"/>
        </w:rPr>
      </w:pPr>
    </w:p>
    <w:p w:rsidR="00301841" w:rsidRPr="00AE483B" w:rsidRDefault="00301841" w:rsidP="00301841">
      <w:pPr>
        <w:jc w:val="both"/>
        <w:rPr>
          <w:rFonts w:ascii="Arial" w:hAnsi="Arial" w:cs="Arial"/>
          <w:b/>
          <w:sz w:val="28"/>
          <w:szCs w:val="28"/>
        </w:rPr>
      </w:pPr>
      <w:r w:rsidRPr="00AE483B">
        <w:rPr>
          <w:rFonts w:ascii="Arial" w:hAnsi="Arial" w:cs="Arial"/>
          <w:b/>
          <w:sz w:val="28"/>
          <w:szCs w:val="28"/>
        </w:rPr>
        <w:t xml:space="preserve">Oznaczenie sprawy: </w:t>
      </w:r>
      <w:r w:rsidR="00633839">
        <w:rPr>
          <w:rFonts w:ascii="Arial" w:hAnsi="Arial" w:cs="Arial"/>
          <w:b/>
          <w:sz w:val="28"/>
          <w:szCs w:val="28"/>
        </w:rPr>
        <w:t>RŚ</w:t>
      </w:r>
      <w:r w:rsidRPr="00AE483B">
        <w:rPr>
          <w:rFonts w:ascii="Arial" w:hAnsi="Arial" w:cs="Arial"/>
          <w:b/>
          <w:sz w:val="28"/>
          <w:szCs w:val="28"/>
        </w:rPr>
        <w:t>.ZP-341</w:t>
      </w:r>
      <w:r w:rsidR="0057340B">
        <w:rPr>
          <w:rFonts w:ascii="Arial" w:hAnsi="Arial" w:cs="Arial"/>
          <w:b/>
          <w:sz w:val="28"/>
          <w:szCs w:val="28"/>
        </w:rPr>
        <w:t>.</w:t>
      </w:r>
      <w:r w:rsidR="00633839">
        <w:rPr>
          <w:rFonts w:ascii="Arial" w:hAnsi="Arial" w:cs="Arial"/>
          <w:b/>
          <w:sz w:val="28"/>
          <w:szCs w:val="28"/>
        </w:rPr>
        <w:t>AB</w:t>
      </w:r>
      <w:r w:rsidR="0057340B">
        <w:rPr>
          <w:rFonts w:ascii="Arial" w:hAnsi="Arial" w:cs="Arial"/>
          <w:b/>
          <w:sz w:val="28"/>
          <w:szCs w:val="28"/>
        </w:rPr>
        <w:t>.0</w:t>
      </w:r>
      <w:r w:rsidR="00633839">
        <w:rPr>
          <w:rFonts w:ascii="Arial" w:hAnsi="Arial" w:cs="Arial"/>
          <w:b/>
          <w:sz w:val="28"/>
          <w:szCs w:val="28"/>
        </w:rPr>
        <w:t>1</w:t>
      </w:r>
      <w:r w:rsidR="0057340B">
        <w:rPr>
          <w:rFonts w:ascii="Arial" w:hAnsi="Arial" w:cs="Arial"/>
          <w:b/>
          <w:sz w:val="28"/>
          <w:szCs w:val="28"/>
        </w:rPr>
        <w:t>.</w:t>
      </w:r>
      <w:r w:rsidRPr="00AE483B">
        <w:rPr>
          <w:rFonts w:ascii="Arial" w:hAnsi="Arial" w:cs="Arial"/>
          <w:b/>
          <w:sz w:val="28"/>
          <w:szCs w:val="28"/>
        </w:rPr>
        <w:t>1</w:t>
      </w:r>
      <w:r w:rsidR="00A872CF">
        <w:rPr>
          <w:rFonts w:ascii="Arial" w:hAnsi="Arial" w:cs="Arial"/>
          <w:b/>
          <w:sz w:val="28"/>
          <w:szCs w:val="28"/>
        </w:rPr>
        <w:t>1</w:t>
      </w:r>
    </w:p>
    <w:p w:rsidR="00301841" w:rsidRPr="00AE483B" w:rsidRDefault="00301841" w:rsidP="00301841">
      <w:pPr>
        <w:jc w:val="both"/>
        <w:rPr>
          <w:rFonts w:ascii="Arial" w:hAnsi="Arial" w:cs="Arial"/>
          <w:b/>
          <w:sz w:val="28"/>
          <w:szCs w:val="28"/>
        </w:rPr>
      </w:pPr>
    </w:p>
    <w:p w:rsidR="00301841" w:rsidRPr="00AE483B" w:rsidRDefault="00301841" w:rsidP="00301841">
      <w:pPr>
        <w:jc w:val="both"/>
        <w:rPr>
          <w:rFonts w:ascii="Arial" w:hAnsi="Arial" w:cs="Arial"/>
          <w:b/>
          <w:sz w:val="28"/>
          <w:szCs w:val="28"/>
        </w:rPr>
      </w:pPr>
      <w:r w:rsidRPr="00AE483B">
        <w:rPr>
          <w:rFonts w:ascii="Arial" w:hAnsi="Arial" w:cs="Arial"/>
          <w:b/>
          <w:sz w:val="28"/>
          <w:szCs w:val="28"/>
        </w:rPr>
        <w:t xml:space="preserve">Szacunkowa wartość zamówienia </w:t>
      </w:r>
      <w:r w:rsidR="00E65911" w:rsidRPr="00AE483B">
        <w:rPr>
          <w:rFonts w:ascii="Arial" w:hAnsi="Arial" w:cs="Arial"/>
          <w:b/>
          <w:sz w:val="28"/>
          <w:szCs w:val="28"/>
        </w:rPr>
        <w:t>nie przekracza równowartości kwot określonych na podstawie art.11 ust.8 ustawy Prawo Zamówień Publicznych.</w:t>
      </w:r>
    </w:p>
    <w:p w:rsidR="00E65911" w:rsidRPr="00AE483B" w:rsidRDefault="00E65911" w:rsidP="00301841">
      <w:pPr>
        <w:jc w:val="both"/>
        <w:rPr>
          <w:rFonts w:ascii="Arial" w:hAnsi="Arial" w:cs="Arial"/>
          <w:b/>
          <w:sz w:val="28"/>
          <w:szCs w:val="28"/>
        </w:rPr>
      </w:pPr>
    </w:p>
    <w:p w:rsidR="00E65911" w:rsidRPr="00AE483B" w:rsidRDefault="00E65911" w:rsidP="00E65911">
      <w:pPr>
        <w:pStyle w:val="Nagwek1"/>
        <w:jc w:val="left"/>
        <w:rPr>
          <w:rFonts w:ascii="Arial" w:hAnsi="Arial" w:cs="Arial"/>
          <w:b w:val="0"/>
          <w:bCs w:val="0"/>
          <w:sz w:val="22"/>
          <w:szCs w:val="22"/>
        </w:rPr>
      </w:pPr>
      <w:bookmarkStart w:id="0" w:name="_Toc255754361"/>
      <w:r w:rsidRPr="00AE483B">
        <w:rPr>
          <w:rFonts w:ascii="Arial" w:hAnsi="Arial" w:cs="Arial"/>
          <w:bCs w:val="0"/>
          <w:sz w:val="22"/>
          <w:szCs w:val="22"/>
        </w:rPr>
        <w:t>D</w:t>
      </w:r>
      <w:r w:rsidRPr="00AE483B">
        <w:rPr>
          <w:rFonts w:ascii="Arial" w:hAnsi="Arial" w:cs="Arial"/>
          <w:sz w:val="22"/>
          <w:szCs w:val="22"/>
        </w:rPr>
        <w:t>ZIAŁ I. NAZWA ORAZ ADRES ZAMAWIAJĄCEGO</w:t>
      </w:r>
      <w:bookmarkEnd w:id="0"/>
    </w:p>
    <w:p w:rsidR="00E65911" w:rsidRPr="00AE483B" w:rsidRDefault="00E65911" w:rsidP="00E65911">
      <w:pPr>
        <w:pStyle w:val="Normalny2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E65911" w:rsidRPr="00AE483B" w:rsidRDefault="00E65911" w:rsidP="00E65911">
      <w:pPr>
        <w:spacing w:line="276" w:lineRule="auto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sz w:val="22"/>
          <w:szCs w:val="22"/>
        </w:rPr>
        <w:t>Gmina Suchy Dąb</w:t>
      </w:r>
    </w:p>
    <w:p w:rsidR="00E65911" w:rsidRPr="00AE483B" w:rsidRDefault="00E65911" w:rsidP="00E65911">
      <w:pPr>
        <w:spacing w:line="276" w:lineRule="auto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sz w:val="22"/>
          <w:szCs w:val="22"/>
        </w:rPr>
        <w:t>ul. Gdańska 17</w:t>
      </w:r>
    </w:p>
    <w:p w:rsidR="00E65911" w:rsidRPr="00AE483B" w:rsidRDefault="00E65911" w:rsidP="00E65911">
      <w:pPr>
        <w:spacing w:line="276" w:lineRule="auto"/>
        <w:jc w:val="both"/>
        <w:rPr>
          <w:rFonts w:ascii="Arial" w:hAnsi="Arial" w:cs="Arial"/>
          <w:snapToGrid w:val="0"/>
          <w:sz w:val="22"/>
          <w:szCs w:val="22"/>
          <w:lang w:val="en-US"/>
        </w:rPr>
      </w:pPr>
      <w:r w:rsidRPr="00AE483B">
        <w:rPr>
          <w:rFonts w:ascii="Arial" w:hAnsi="Arial" w:cs="Arial"/>
          <w:snapToGrid w:val="0"/>
          <w:sz w:val="22"/>
          <w:szCs w:val="22"/>
          <w:lang w:val="en-US"/>
        </w:rPr>
        <w:t xml:space="preserve">83-022 </w:t>
      </w:r>
      <w:proofErr w:type="spellStart"/>
      <w:r w:rsidR="00633839">
        <w:rPr>
          <w:rFonts w:ascii="Arial" w:hAnsi="Arial" w:cs="Arial"/>
          <w:snapToGrid w:val="0"/>
          <w:sz w:val="22"/>
          <w:szCs w:val="22"/>
          <w:lang w:val="en-US"/>
        </w:rPr>
        <w:t>Suchy</w:t>
      </w:r>
      <w:proofErr w:type="spellEnd"/>
      <w:r w:rsidR="00633839">
        <w:rPr>
          <w:rFonts w:ascii="Arial" w:hAnsi="Arial" w:cs="Arial"/>
          <w:snapToGrid w:val="0"/>
          <w:sz w:val="22"/>
          <w:szCs w:val="22"/>
          <w:lang w:val="en-US"/>
        </w:rPr>
        <w:t xml:space="preserve"> </w:t>
      </w:r>
      <w:proofErr w:type="spellStart"/>
      <w:r w:rsidR="00633839">
        <w:rPr>
          <w:rFonts w:ascii="Arial" w:hAnsi="Arial" w:cs="Arial"/>
          <w:snapToGrid w:val="0"/>
          <w:sz w:val="22"/>
          <w:szCs w:val="22"/>
          <w:lang w:val="en-US"/>
        </w:rPr>
        <w:t>Dą</w:t>
      </w:r>
      <w:r w:rsidRPr="00AE483B">
        <w:rPr>
          <w:rFonts w:ascii="Arial" w:hAnsi="Arial" w:cs="Arial"/>
          <w:snapToGrid w:val="0"/>
          <w:sz w:val="22"/>
          <w:szCs w:val="22"/>
          <w:lang w:val="en-US"/>
        </w:rPr>
        <w:t>b</w:t>
      </w:r>
      <w:proofErr w:type="spellEnd"/>
      <w:r w:rsidRPr="00AE483B">
        <w:rPr>
          <w:rFonts w:ascii="Arial" w:hAnsi="Arial" w:cs="Arial"/>
          <w:snapToGrid w:val="0"/>
          <w:sz w:val="22"/>
          <w:szCs w:val="22"/>
          <w:lang w:val="en-US"/>
        </w:rPr>
        <w:t xml:space="preserve">  </w:t>
      </w:r>
    </w:p>
    <w:p w:rsidR="00E65911" w:rsidRPr="00AE483B" w:rsidRDefault="00E65911" w:rsidP="00E65911">
      <w:pPr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AE483B">
        <w:rPr>
          <w:rFonts w:ascii="Arial" w:hAnsi="Arial" w:cs="Arial"/>
          <w:sz w:val="22"/>
          <w:szCs w:val="22"/>
          <w:lang w:val="en-US"/>
        </w:rPr>
        <w:t xml:space="preserve">Tel.  058 682 86 </w:t>
      </w:r>
      <w:r w:rsidR="00633839">
        <w:rPr>
          <w:rFonts w:ascii="Arial" w:hAnsi="Arial" w:cs="Arial"/>
          <w:sz w:val="22"/>
          <w:szCs w:val="22"/>
          <w:lang w:val="en-US"/>
        </w:rPr>
        <w:t>20</w:t>
      </w:r>
    </w:p>
    <w:p w:rsidR="00E65911" w:rsidRPr="00AE483B" w:rsidRDefault="00E65911" w:rsidP="00E65911">
      <w:pPr>
        <w:pStyle w:val="Tekstpodstawowy"/>
        <w:spacing w:line="276" w:lineRule="auto"/>
        <w:rPr>
          <w:rFonts w:ascii="Arial" w:hAnsi="Arial" w:cs="Arial"/>
          <w:sz w:val="22"/>
          <w:szCs w:val="22"/>
          <w:lang w:val="de-DE"/>
        </w:rPr>
      </w:pPr>
      <w:r w:rsidRPr="00AE483B">
        <w:rPr>
          <w:rFonts w:ascii="Arial" w:hAnsi="Arial" w:cs="Arial"/>
          <w:sz w:val="22"/>
          <w:szCs w:val="22"/>
          <w:lang w:val="en-US"/>
        </w:rPr>
        <w:t xml:space="preserve">FAX.  </w:t>
      </w:r>
      <w:r w:rsidRPr="00AE483B">
        <w:rPr>
          <w:rFonts w:ascii="Arial" w:hAnsi="Arial" w:cs="Arial"/>
          <w:sz w:val="22"/>
          <w:szCs w:val="22"/>
          <w:lang w:val="de-DE"/>
        </w:rPr>
        <w:t xml:space="preserve">058 682 86 </w:t>
      </w:r>
      <w:r w:rsidR="00633839">
        <w:rPr>
          <w:rFonts w:ascii="Arial" w:hAnsi="Arial" w:cs="Arial"/>
          <w:sz w:val="22"/>
          <w:szCs w:val="22"/>
          <w:lang w:val="de-DE"/>
        </w:rPr>
        <w:t>85</w:t>
      </w:r>
    </w:p>
    <w:p w:rsidR="00E65911" w:rsidRPr="00AE483B" w:rsidRDefault="00E65911" w:rsidP="00E65911">
      <w:pPr>
        <w:pStyle w:val="Tekstpodstawowy"/>
        <w:spacing w:line="276" w:lineRule="auto"/>
        <w:rPr>
          <w:rFonts w:ascii="Arial" w:hAnsi="Arial" w:cs="Arial"/>
          <w:sz w:val="22"/>
          <w:szCs w:val="22"/>
          <w:lang w:val="de-DE"/>
        </w:rPr>
      </w:pPr>
      <w:r w:rsidRPr="00AE483B">
        <w:rPr>
          <w:rFonts w:ascii="Arial" w:hAnsi="Arial" w:cs="Arial"/>
          <w:sz w:val="22"/>
          <w:szCs w:val="22"/>
          <w:lang w:val="de-DE"/>
        </w:rPr>
        <w:t xml:space="preserve">email: </w:t>
      </w:r>
      <w:hyperlink r:id="rId6" w:history="1">
        <w:r w:rsidRPr="00AE483B">
          <w:rPr>
            <w:rStyle w:val="Hipercze"/>
            <w:rFonts w:ascii="Arial" w:hAnsi="Arial" w:cs="Arial"/>
            <w:sz w:val="22"/>
            <w:szCs w:val="22"/>
            <w:lang w:val="de-DE"/>
          </w:rPr>
          <w:t>gmina@suchy-dab.pl</w:t>
        </w:r>
      </w:hyperlink>
    </w:p>
    <w:p w:rsidR="00E65911" w:rsidRPr="00AE483B" w:rsidRDefault="005C232F" w:rsidP="00E6591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hyperlink r:id="rId7" w:history="1">
        <w:r w:rsidR="00E65911" w:rsidRPr="00AE483B">
          <w:rPr>
            <w:rStyle w:val="Hipercze"/>
            <w:rFonts w:ascii="Arial" w:hAnsi="Arial" w:cs="Arial"/>
            <w:sz w:val="22"/>
            <w:szCs w:val="22"/>
          </w:rPr>
          <w:t>www.suchy-dab.pl</w:t>
        </w:r>
      </w:hyperlink>
    </w:p>
    <w:p w:rsidR="00E65911" w:rsidRPr="00AE483B" w:rsidRDefault="00E65911" w:rsidP="00E6591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E65911" w:rsidRPr="00AE483B" w:rsidRDefault="00E65911" w:rsidP="00E65911">
      <w:pPr>
        <w:jc w:val="both"/>
        <w:rPr>
          <w:rFonts w:ascii="Arial" w:hAnsi="Arial" w:cs="Arial"/>
          <w:sz w:val="22"/>
          <w:szCs w:val="22"/>
        </w:rPr>
      </w:pPr>
    </w:p>
    <w:p w:rsidR="00E65911" w:rsidRPr="00AE483B" w:rsidRDefault="00E65911" w:rsidP="00E65911">
      <w:pPr>
        <w:pStyle w:val="Normalny2"/>
        <w:spacing w:line="276" w:lineRule="auto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bookmarkStart w:id="1" w:name="_Toc255754362"/>
      <w:r w:rsidRPr="00AE483B">
        <w:rPr>
          <w:rFonts w:ascii="Arial" w:hAnsi="Arial" w:cs="Arial"/>
          <w:b/>
          <w:bCs/>
          <w:sz w:val="22"/>
          <w:szCs w:val="22"/>
        </w:rPr>
        <w:t>DZIAŁ II. TRYB UDZIELENIA ZAMÓWIENIA</w:t>
      </w:r>
      <w:bookmarkEnd w:id="1"/>
    </w:p>
    <w:p w:rsidR="00E65911" w:rsidRPr="00AE483B" w:rsidRDefault="00E65911" w:rsidP="00E65911">
      <w:pPr>
        <w:pStyle w:val="Normalny2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E65911" w:rsidRPr="00AE483B" w:rsidRDefault="00E65911" w:rsidP="00E65911">
      <w:pPr>
        <w:widowControl w:val="0"/>
        <w:numPr>
          <w:ilvl w:val="0"/>
          <w:numId w:val="1"/>
        </w:numPr>
        <w:tabs>
          <w:tab w:val="left" w:pos="0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sz w:val="22"/>
          <w:szCs w:val="22"/>
        </w:rPr>
        <w:t>Zamówienie prowadzone jest w trybie przetargu nieograniczonego na podstawie art. 39 ustawy  z dnia 29 stycznia 2004r. Prawo Zamówień Publicznych  ( Dz. U.   z 2010 r. Nr 113 poz.759 z późniejszymi zmianami)  poniżej kwot określonych  na podstawie  art. 11 ust. 8 ustawy oraz aktów wykonawczych  do niniejszej ustawy.</w:t>
      </w:r>
    </w:p>
    <w:p w:rsidR="00E65911" w:rsidRPr="00AE483B" w:rsidRDefault="00E65911" w:rsidP="00E65911">
      <w:pPr>
        <w:widowControl w:val="0"/>
        <w:numPr>
          <w:ilvl w:val="0"/>
          <w:numId w:val="1"/>
        </w:numPr>
        <w:tabs>
          <w:tab w:val="left" w:pos="0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sz w:val="22"/>
          <w:szCs w:val="22"/>
        </w:rPr>
        <w:t>Rodzaj zamówienia: usługi.</w:t>
      </w:r>
    </w:p>
    <w:p w:rsidR="00E65911" w:rsidRPr="00AE483B" w:rsidRDefault="00E65911" w:rsidP="00E6591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E65911" w:rsidRPr="00AE483B" w:rsidRDefault="00E65911" w:rsidP="00E6591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E65911" w:rsidRPr="00AE483B" w:rsidRDefault="00633839" w:rsidP="00E65911">
      <w:pPr>
        <w:pStyle w:val="Tekstpodstawowy"/>
        <w:spacing w:line="276" w:lineRule="auto"/>
        <w:rPr>
          <w:rFonts w:ascii="Arial" w:hAnsi="Arial" w:cs="Arial"/>
          <w:b/>
          <w:bCs/>
          <w:sz w:val="22"/>
          <w:szCs w:val="22"/>
        </w:rPr>
      </w:pPr>
      <w:bookmarkStart w:id="2" w:name="_Toc255754363"/>
      <w:r>
        <w:rPr>
          <w:rFonts w:ascii="Arial" w:hAnsi="Arial" w:cs="Arial"/>
          <w:b/>
          <w:bCs/>
          <w:sz w:val="22"/>
          <w:szCs w:val="22"/>
        </w:rPr>
        <w:t>DZIAL III. OPIS PRZEDMIOTU ZAMÓ</w:t>
      </w:r>
      <w:r w:rsidR="00E65911" w:rsidRPr="00AE483B">
        <w:rPr>
          <w:rFonts w:ascii="Arial" w:hAnsi="Arial" w:cs="Arial"/>
          <w:b/>
          <w:bCs/>
          <w:sz w:val="22"/>
          <w:szCs w:val="22"/>
        </w:rPr>
        <w:t>WIENIA</w:t>
      </w:r>
      <w:bookmarkEnd w:id="2"/>
    </w:p>
    <w:p w:rsidR="00E65911" w:rsidRPr="00AE483B" w:rsidRDefault="00E65911" w:rsidP="00E65911">
      <w:pPr>
        <w:pStyle w:val="Tekstpodstawowy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E65911" w:rsidRPr="00AE483B" w:rsidRDefault="00E65911" w:rsidP="00E65911">
      <w:pPr>
        <w:pStyle w:val="Tekstpodstawowy"/>
        <w:spacing w:line="276" w:lineRule="auto"/>
        <w:rPr>
          <w:rFonts w:ascii="Arial" w:hAnsi="Arial" w:cs="Arial"/>
          <w:bCs/>
          <w:sz w:val="22"/>
          <w:szCs w:val="22"/>
        </w:rPr>
      </w:pPr>
      <w:r w:rsidRPr="00AE483B">
        <w:rPr>
          <w:rFonts w:ascii="Arial" w:hAnsi="Arial" w:cs="Arial"/>
          <w:bCs/>
          <w:sz w:val="22"/>
          <w:szCs w:val="22"/>
        </w:rPr>
        <w:t xml:space="preserve">Przedmiotem zamówienia jest świadczenie usług dowozu dzieci do szkół w Gminie Suchy Dąb oraz </w:t>
      </w:r>
      <w:proofErr w:type="spellStart"/>
      <w:r w:rsidRPr="00AE483B">
        <w:rPr>
          <w:rFonts w:ascii="Arial" w:hAnsi="Arial" w:cs="Arial"/>
          <w:bCs/>
          <w:sz w:val="22"/>
          <w:szCs w:val="22"/>
        </w:rPr>
        <w:t>odwozu</w:t>
      </w:r>
      <w:proofErr w:type="spellEnd"/>
      <w:r w:rsidRPr="00AE483B">
        <w:rPr>
          <w:rFonts w:ascii="Arial" w:hAnsi="Arial" w:cs="Arial"/>
          <w:bCs/>
          <w:sz w:val="22"/>
          <w:szCs w:val="22"/>
        </w:rPr>
        <w:t xml:space="preserve"> do miejsca zamieszkania po zakończeniu zajęć szkolnych.</w:t>
      </w:r>
    </w:p>
    <w:p w:rsidR="00AE483B" w:rsidRPr="00AE483B" w:rsidRDefault="00AE483B" w:rsidP="00E65911">
      <w:pPr>
        <w:pStyle w:val="Tekstpodstawowy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BB791C" w:rsidRDefault="00BB791C" w:rsidP="00BB791C">
      <w:pPr>
        <w:tabs>
          <w:tab w:val="left" w:pos="540"/>
        </w:tabs>
        <w:ind w:left="720" w:hanging="720"/>
        <w:rPr>
          <w:rFonts w:ascii="Arial" w:hAnsi="Arial" w:cs="Arial"/>
        </w:rPr>
      </w:pPr>
      <w:r w:rsidRPr="00AE483B">
        <w:rPr>
          <w:rFonts w:ascii="Arial" w:hAnsi="Arial" w:cs="Arial"/>
        </w:rPr>
        <w:t>Kierunki dowozów i ilości uczniów na trasach do szkół:</w:t>
      </w:r>
    </w:p>
    <w:p w:rsidR="003C595C" w:rsidRPr="00AE483B" w:rsidRDefault="003C595C" w:rsidP="00BB791C">
      <w:pPr>
        <w:tabs>
          <w:tab w:val="left" w:pos="540"/>
        </w:tabs>
        <w:ind w:left="720" w:hanging="720"/>
        <w:rPr>
          <w:rFonts w:ascii="Arial" w:hAnsi="Arial" w:cs="Arial"/>
        </w:rPr>
      </w:pPr>
    </w:p>
    <w:p w:rsidR="003C595C" w:rsidRPr="00AE483B" w:rsidRDefault="003C595C" w:rsidP="003C595C">
      <w:pPr>
        <w:numPr>
          <w:ilvl w:val="0"/>
          <w:numId w:val="10"/>
        </w:numPr>
        <w:tabs>
          <w:tab w:val="left" w:pos="540"/>
        </w:tabs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t>Zespół Szkół w Suchym Dębie</w:t>
      </w:r>
    </w:p>
    <w:p w:rsidR="003C595C" w:rsidRPr="00AE483B" w:rsidRDefault="003C595C" w:rsidP="003C595C">
      <w:pPr>
        <w:tabs>
          <w:tab w:val="left" w:pos="540"/>
        </w:tabs>
        <w:rPr>
          <w:rFonts w:ascii="Arial" w:hAnsi="Arial" w:cs="Arial"/>
          <w:b/>
          <w:u w:val="single"/>
        </w:rPr>
      </w:pPr>
      <w:r w:rsidRPr="00AE483B">
        <w:rPr>
          <w:rFonts w:ascii="Arial" w:hAnsi="Arial" w:cs="Arial"/>
          <w:b/>
          <w:u w:val="single"/>
        </w:rPr>
        <w:t>Trasa:</w:t>
      </w:r>
    </w:p>
    <w:p w:rsidR="003C595C" w:rsidRPr="00AE483B" w:rsidRDefault="003C595C" w:rsidP="003C595C">
      <w:pPr>
        <w:tabs>
          <w:tab w:val="left" w:pos="540"/>
        </w:tabs>
        <w:rPr>
          <w:rFonts w:ascii="Arial" w:hAnsi="Arial" w:cs="Arial"/>
          <w:b/>
          <w:u w:val="single"/>
        </w:rPr>
      </w:pPr>
    </w:p>
    <w:p w:rsidR="003C595C" w:rsidRPr="00AE483B" w:rsidRDefault="003C595C" w:rsidP="003C595C">
      <w:pPr>
        <w:numPr>
          <w:ilvl w:val="0"/>
          <w:numId w:val="12"/>
        </w:numPr>
        <w:tabs>
          <w:tab w:val="left" w:pos="5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Osice - Suchy Dąb – Osice  - 32</w:t>
      </w:r>
      <w:r w:rsidRPr="00AE483B">
        <w:rPr>
          <w:rFonts w:ascii="Arial" w:hAnsi="Arial" w:cs="Arial"/>
          <w:b/>
        </w:rPr>
        <w:t xml:space="preserve"> uczniów</w:t>
      </w:r>
    </w:p>
    <w:p w:rsidR="003C595C" w:rsidRPr="00AE483B" w:rsidRDefault="003C595C" w:rsidP="003C595C">
      <w:pPr>
        <w:numPr>
          <w:ilvl w:val="0"/>
          <w:numId w:val="12"/>
        </w:numPr>
        <w:tabs>
          <w:tab w:val="left" w:pos="540"/>
        </w:tabs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t>Grabiny-Zameczek- S</w:t>
      </w:r>
      <w:r>
        <w:rPr>
          <w:rFonts w:ascii="Arial" w:hAnsi="Arial" w:cs="Arial"/>
          <w:b/>
        </w:rPr>
        <w:t>uchy Dąb – Grabiny-Zameczek - 40</w:t>
      </w:r>
      <w:r w:rsidRPr="00AE483B">
        <w:rPr>
          <w:rFonts w:ascii="Arial" w:hAnsi="Arial" w:cs="Arial"/>
          <w:b/>
        </w:rPr>
        <w:t xml:space="preserve"> uczniów</w:t>
      </w:r>
    </w:p>
    <w:p w:rsidR="003C595C" w:rsidRPr="00AE483B" w:rsidRDefault="003C595C" w:rsidP="003C595C">
      <w:pPr>
        <w:numPr>
          <w:ilvl w:val="0"/>
          <w:numId w:val="12"/>
        </w:numPr>
        <w:tabs>
          <w:tab w:val="left" w:pos="540"/>
        </w:tabs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t>Wró</w:t>
      </w:r>
      <w:r>
        <w:rPr>
          <w:rFonts w:ascii="Arial" w:hAnsi="Arial" w:cs="Arial"/>
          <w:b/>
        </w:rPr>
        <w:t>blewo - Suchy Dąb – Wróblewo-  7</w:t>
      </w:r>
      <w:r w:rsidRPr="00AE483B">
        <w:rPr>
          <w:rFonts w:ascii="Arial" w:hAnsi="Arial" w:cs="Arial"/>
          <w:b/>
        </w:rPr>
        <w:t xml:space="preserve"> uczniów</w:t>
      </w:r>
    </w:p>
    <w:p w:rsidR="003C595C" w:rsidRPr="00AE483B" w:rsidRDefault="003C595C" w:rsidP="003C595C">
      <w:pPr>
        <w:numPr>
          <w:ilvl w:val="0"/>
          <w:numId w:val="12"/>
        </w:numPr>
        <w:tabs>
          <w:tab w:val="left" w:pos="540"/>
        </w:tabs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lastRenderedPageBreak/>
        <w:t>Ostro</w:t>
      </w:r>
      <w:r>
        <w:rPr>
          <w:rFonts w:ascii="Arial" w:hAnsi="Arial" w:cs="Arial"/>
          <w:b/>
        </w:rPr>
        <w:t xml:space="preserve">wite – Suchy Dąb – Ostrowite – 3 </w:t>
      </w:r>
      <w:r w:rsidRPr="00AE483B">
        <w:rPr>
          <w:rFonts w:ascii="Arial" w:hAnsi="Arial" w:cs="Arial"/>
          <w:b/>
        </w:rPr>
        <w:t>uczniów</w:t>
      </w:r>
    </w:p>
    <w:p w:rsidR="003C595C" w:rsidRPr="00AE483B" w:rsidRDefault="003C595C" w:rsidP="003C595C">
      <w:pPr>
        <w:numPr>
          <w:ilvl w:val="0"/>
          <w:numId w:val="12"/>
        </w:numPr>
        <w:tabs>
          <w:tab w:val="left" w:pos="540"/>
        </w:tabs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t>Krzywe Koło (Zakład Rolny)–Suchy Dą</w:t>
      </w:r>
      <w:r>
        <w:rPr>
          <w:rFonts w:ascii="Arial" w:hAnsi="Arial" w:cs="Arial"/>
          <w:b/>
        </w:rPr>
        <w:t>b– Krzywe Koło(Zakład Rolny)– 34</w:t>
      </w:r>
      <w:r w:rsidRPr="00AE483B">
        <w:rPr>
          <w:rFonts w:ascii="Arial" w:hAnsi="Arial" w:cs="Arial"/>
          <w:b/>
        </w:rPr>
        <w:t xml:space="preserve"> uczniów</w:t>
      </w:r>
    </w:p>
    <w:p w:rsidR="003C595C" w:rsidRPr="00AE483B" w:rsidRDefault="003C595C" w:rsidP="003C595C">
      <w:pPr>
        <w:numPr>
          <w:ilvl w:val="0"/>
          <w:numId w:val="12"/>
        </w:numPr>
        <w:tabs>
          <w:tab w:val="left" w:pos="540"/>
        </w:tabs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t>Krzywe Koł</w:t>
      </w:r>
      <w:r>
        <w:rPr>
          <w:rFonts w:ascii="Arial" w:hAnsi="Arial" w:cs="Arial"/>
          <w:b/>
        </w:rPr>
        <w:t>o – Suchy Dąb – Krzywe Koło – 35</w:t>
      </w:r>
      <w:r w:rsidRPr="00AE483B">
        <w:rPr>
          <w:rFonts w:ascii="Arial" w:hAnsi="Arial" w:cs="Arial"/>
          <w:b/>
        </w:rPr>
        <w:t xml:space="preserve"> uczniów</w:t>
      </w:r>
    </w:p>
    <w:p w:rsidR="003C595C" w:rsidRPr="00AE483B" w:rsidRDefault="003C595C" w:rsidP="003C595C">
      <w:pPr>
        <w:numPr>
          <w:ilvl w:val="0"/>
          <w:numId w:val="12"/>
        </w:numPr>
        <w:tabs>
          <w:tab w:val="left" w:pos="540"/>
        </w:tabs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t>Ko</w:t>
      </w:r>
      <w:r>
        <w:rPr>
          <w:rFonts w:ascii="Arial" w:hAnsi="Arial" w:cs="Arial"/>
          <w:b/>
        </w:rPr>
        <w:t xml:space="preserve">źliny – Suchy Dąb – Koźliny – 15 </w:t>
      </w:r>
      <w:r w:rsidRPr="00AE483B">
        <w:rPr>
          <w:rFonts w:ascii="Arial" w:hAnsi="Arial" w:cs="Arial"/>
          <w:b/>
        </w:rPr>
        <w:t>uczniów</w:t>
      </w:r>
    </w:p>
    <w:p w:rsidR="003C595C" w:rsidRPr="00AE483B" w:rsidRDefault="003C595C" w:rsidP="003C595C">
      <w:pPr>
        <w:numPr>
          <w:ilvl w:val="0"/>
          <w:numId w:val="12"/>
        </w:numPr>
        <w:tabs>
          <w:tab w:val="left" w:pos="540"/>
        </w:tabs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t>Koźliny (Zakład Rolny)– Suchy Dąb – Koź</w:t>
      </w:r>
      <w:r>
        <w:rPr>
          <w:rFonts w:ascii="Arial" w:hAnsi="Arial" w:cs="Arial"/>
          <w:b/>
        </w:rPr>
        <w:t>liny (Zakład Rolny)-  10</w:t>
      </w:r>
      <w:r w:rsidRPr="00AE483B">
        <w:rPr>
          <w:rFonts w:ascii="Arial" w:hAnsi="Arial" w:cs="Arial"/>
          <w:b/>
        </w:rPr>
        <w:t xml:space="preserve"> uczniów</w:t>
      </w:r>
    </w:p>
    <w:p w:rsidR="003C595C" w:rsidRPr="00AE483B" w:rsidRDefault="003C595C" w:rsidP="003C595C">
      <w:pPr>
        <w:numPr>
          <w:ilvl w:val="0"/>
          <w:numId w:val="12"/>
        </w:numPr>
        <w:tabs>
          <w:tab w:val="left" w:pos="540"/>
        </w:tabs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t>Stebl</w:t>
      </w:r>
      <w:r>
        <w:rPr>
          <w:rFonts w:ascii="Arial" w:hAnsi="Arial" w:cs="Arial"/>
          <w:b/>
        </w:rPr>
        <w:t xml:space="preserve">ewo -  Suchy Dąb – Steblewo – 18 </w:t>
      </w:r>
      <w:r w:rsidRPr="00AE483B">
        <w:rPr>
          <w:rFonts w:ascii="Arial" w:hAnsi="Arial" w:cs="Arial"/>
          <w:b/>
        </w:rPr>
        <w:t>uczniów</w:t>
      </w:r>
    </w:p>
    <w:p w:rsidR="003C595C" w:rsidRPr="00AE483B" w:rsidRDefault="003C595C" w:rsidP="003C595C">
      <w:pPr>
        <w:numPr>
          <w:ilvl w:val="0"/>
          <w:numId w:val="12"/>
        </w:numPr>
        <w:tabs>
          <w:tab w:val="left" w:pos="540"/>
        </w:tabs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t xml:space="preserve">Suchy Dąb </w:t>
      </w:r>
      <w:proofErr w:type="spellStart"/>
      <w:r w:rsidRPr="00AE483B">
        <w:rPr>
          <w:rFonts w:ascii="Arial" w:hAnsi="Arial" w:cs="Arial"/>
          <w:b/>
        </w:rPr>
        <w:t>Nż</w:t>
      </w:r>
      <w:proofErr w:type="spellEnd"/>
      <w:r w:rsidRPr="00AE483B">
        <w:rPr>
          <w:rFonts w:ascii="Arial" w:hAnsi="Arial" w:cs="Arial"/>
          <w:b/>
        </w:rPr>
        <w:t xml:space="preserve">.- Suchy Dąb - Suchy Dąb </w:t>
      </w:r>
      <w:proofErr w:type="spellStart"/>
      <w:r w:rsidRPr="00AE483B">
        <w:rPr>
          <w:rFonts w:ascii="Arial" w:hAnsi="Arial" w:cs="Arial"/>
          <w:b/>
        </w:rPr>
        <w:t>Nż</w:t>
      </w:r>
      <w:proofErr w:type="spellEnd"/>
      <w:r w:rsidRPr="00AE483B">
        <w:rPr>
          <w:rFonts w:ascii="Arial" w:hAnsi="Arial" w:cs="Arial"/>
          <w:b/>
        </w:rPr>
        <w:t xml:space="preserve">.- </w:t>
      </w:r>
      <w:r>
        <w:rPr>
          <w:rFonts w:ascii="Arial" w:hAnsi="Arial" w:cs="Arial"/>
          <w:b/>
        </w:rPr>
        <w:t>3</w:t>
      </w:r>
      <w:r w:rsidRPr="00AE483B">
        <w:rPr>
          <w:rFonts w:ascii="Arial" w:hAnsi="Arial" w:cs="Arial"/>
          <w:b/>
        </w:rPr>
        <w:t xml:space="preserve"> uczniów</w:t>
      </w:r>
    </w:p>
    <w:p w:rsidR="003C595C" w:rsidRPr="00AE483B" w:rsidRDefault="003C595C" w:rsidP="003C595C">
      <w:pPr>
        <w:tabs>
          <w:tab w:val="left" w:pos="540"/>
        </w:tabs>
        <w:rPr>
          <w:rFonts w:ascii="Arial" w:hAnsi="Arial" w:cs="Arial"/>
          <w:b/>
          <w:u w:val="single"/>
        </w:rPr>
      </w:pPr>
    </w:p>
    <w:p w:rsidR="003C595C" w:rsidRPr="00AE483B" w:rsidRDefault="003C595C" w:rsidP="003C595C">
      <w:pPr>
        <w:numPr>
          <w:ilvl w:val="0"/>
          <w:numId w:val="10"/>
        </w:num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t>Szkoła Podstawowa Grabiny-Zameczek</w:t>
      </w:r>
    </w:p>
    <w:p w:rsidR="003C595C" w:rsidRPr="00AE483B" w:rsidRDefault="003C595C" w:rsidP="003C595C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3C595C" w:rsidRPr="00AE483B" w:rsidRDefault="003C595C" w:rsidP="003C595C">
      <w:pPr>
        <w:tabs>
          <w:tab w:val="left" w:pos="540"/>
        </w:tabs>
        <w:rPr>
          <w:rFonts w:ascii="Arial" w:hAnsi="Arial" w:cs="Arial"/>
          <w:b/>
          <w:u w:val="single"/>
        </w:rPr>
      </w:pPr>
      <w:r w:rsidRPr="00AE483B">
        <w:rPr>
          <w:rFonts w:ascii="Arial" w:hAnsi="Arial" w:cs="Arial"/>
          <w:b/>
          <w:u w:val="single"/>
        </w:rPr>
        <w:t>Trasa:</w:t>
      </w:r>
    </w:p>
    <w:p w:rsidR="003C595C" w:rsidRPr="00AE483B" w:rsidRDefault="003C595C" w:rsidP="003C595C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3C595C" w:rsidRPr="00AE483B" w:rsidRDefault="003C595C" w:rsidP="003C595C">
      <w:pPr>
        <w:numPr>
          <w:ilvl w:val="0"/>
          <w:numId w:val="11"/>
        </w:num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t xml:space="preserve">Grabiny-Zameczek I- Grabiny-Zameczek – </w:t>
      </w:r>
      <w:proofErr w:type="spellStart"/>
      <w:r w:rsidRPr="00AE483B">
        <w:rPr>
          <w:rFonts w:ascii="Arial" w:hAnsi="Arial" w:cs="Arial"/>
          <w:b/>
        </w:rPr>
        <w:t>Grabiny–Zameczek</w:t>
      </w:r>
      <w:proofErr w:type="spellEnd"/>
      <w:r w:rsidRPr="00AE483B">
        <w:rPr>
          <w:rFonts w:ascii="Arial" w:hAnsi="Arial" w:cs="Arial"/>
          <w:b/>
        </w:rPr>
        <w:t xml:space="preserve"> I –</w:t>
      </w:r>
      <w:r>
        <w:rPr>
          <w:rFonts w:ascii="Arial" w:hAnsi="Arial" w:cs="Arial"/>
          <w:b/>
        </w:rPr>
        <w:t xml:space="preserve"> 3</w:t>
      </w:r>
      <w:r w:rsidRPr="00AE483B">
        <w:rPr>
          <w:rFonts w:ascii="Arial" w:hAnsi="Arial" w:cs="Arial"/>
          <w:b/>
        </w:rPr>
        <w:t xml:space="preserve"> uczniów</w:t>
      </w:r>
    </w:p>
    <w:p w:rsidR="003C595C" w:rsidRPr="00AE483B" w:rsidRDefault="003C595C" w:rsidP="003C595C">
      <w:pPr>
        <w:numPr>
          <w:ilvl w:val="0"/>
          <w:numId w:val="11"/>
        </w:numPr>
        <w:tabs>
          <w:tab w:val="left" w:pos="360"/>
          <w:tab w:val="left" w:pos="540"/>
          <w:tab w:val="left" w:pos="720"/>
          <w:tab w:val="left" w:pos="1260"/>
        </w:tabs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t>Grabiny-Zameczek IV- Grabiny-Z</w:t>
      </w:r>
      <w:r>
        <w:rPr>
          <w:rFonts w:ascii="Arial" w:hAnsi="Arial" w:cs="Arial"/>
          <w:b/>
        </w:rPr>
        <w:t>ameczek - Grabiny-Zameczek IV -3</w:t>
      </w:r>
      <w:r w:rsidRPr="00AE483B">
        <w:rPr>
          <w:rFonts w:ascii="Arial" w:hAnsi="Arial" w:cs="Arial"/>
          <w:b/>
        </w:rPr>
        <w:t xml:space="preserve"> uczniów </w:t>
      </w:r>
    </w:p>
    <w:p w:rsidR="003C595C" w:rsidRPr="00AE483B" w:rsidRDefault="003C595C" w:rsidP="003C595C">
      <w:pPr>
        <w:numPr>
          <w:ilvl w:val="0"/>
          <w:numId w:val="11"/>
        </w:num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t>Wróblewo-</w:t>
      </w:r>
      <w:r>
        <w:rPr>
          <w:rFonts w:ascii="Arial" w:hAnsi="Arial" w:cs="Arial"/>
          <w:b/>
        </w:rPr>
        <w:t xml:space="preserve"> Grabiny-Zameczek – Wróblewo – 1</w:t>
      </w:r>
      <w:r w:rsidRPr="00AE483B">
        <w:rPr>
          <w:rFonts w:ascii="Arial" w:hAnsi="Arial" w:cs="Arial"/>
          <w:b/>
        </w:rPr>
        <w:t xml:space="preserve"> uczniów</w:t>
      </w:r>
    </w:p>
    <w:p w:rsidR="003C595C" w:rsidRPr="00AE483B" w:rsidRDefault="003C595C" w:rsidP="003C595C">
      <w:pPr>
        <w:tabs>
          <w:tab w:val="left" w:pos="360"/>
          <w:tab w:val="left" w:pos="540"/>
        </w:tabs>
        <w:rPr>
          <w:rFonts w:ascii="Arial" w:hAnsi="Arial" w:cs="Arial"/>
          <w:b/>
        </w:rPr>
      </w:pPr>
    </w:p>
    <w:p w:rsidR="003C595C" w:rsidRPr="00AE483B" w:rsidRDefault="003C595C" w:rsidP="003C595C">
      <w:pPr>
        <w:numPr>
          <w:ilvl w:val="0"/>
          <w:numId w:val="10"/>
        </w:num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t>Szkoła Podstawowa Koźliny</w:t>
      </w:r>
    </w:p>
    <w:p w:rsidR="003C595C" w:rsidRPr="00AE483B" w:rsidRDefault="003C595C" w:rsidP="003C595C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3C595C" w:rsidRPr="00AE483B" w:rsidRDefault="003C595C" w:rsidP="003C595C">
      <w:pPr>
        <w:tabs>
          <w:tab w:val="left" w:pos="540"/>
        </w:tabs>
        <w:rPr>
          <w:rFonts w:ascii="Arial" w:hAnsi="Arial" w:cs="Arial"/>
          <w:b/>
          <w:u w:val="single"/>
        </w:rPr>
      </w:pPr>
      <w:r w:rsidRPr="00AE483B">
        <w:rPr>
          <w:rFonts w:ascii="Arial" w:hAnsi="Arial" w:cs="Arial"/>
          <w:b/>
          <w:u w:val="single"/>
        </w:rPr>
        <w:t>Trasa:</w:t>
      </w:r>
    </w:p>
    <w:p w:rsidR="003C595C" w:rsidRPr="00AE483B" w:rsidRDefault="003C595C" w:rsidP="003C595C">
      <w:pPr>
        <w:tabs>
          <w:tab w:val="left" w:pos="360"/>
          <w:tab w:val="left" w:pos="540"/>
        </w:tabs>
        <w:rPr>
          <w:rFonts w:ascii="Arial" w:hAnsi="Arial" w:cs="Arial"/>
          <w:b/>
        </w:rPr>
      </w:pPr>
    </w:p>
    <w:p w:rsidR="003C595C" w:rsidRPr="00AE483B" w:rsidRDefault="003C595C" w:rsidP="003C595C">
      <w:pPr>
        <w:numPr>
          <w:ilvl w:val="0"/>
          <w:numId w:val="12"/>
        </w:numPr>
        <w:tabs>
          <w:tab w:val="clear" w:pos="720"/>
          <w:tab w:val="left" w:pos="540"/>
        </w:tabs>
        <w:ind w:firstLine="360"/>
        <w:jc w:val="both"/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t>Koźliny Kolonia  –Koźliny– Koźliny Kolonia –</w:t>
      </w:r>
      <w:r>
        <w:rPr>
          <w:rFonts w:ascii="Arial" w:hAnsi="Arial" w:cs="Arial"/>
          <w:b/>
        </w:rPr>
        <w:t xml:space="preserve"> 4</w:t>
      </w:r>
      <w:r w:rsidRPr="00AE483B">
        <w:rPr>
          <w:rFonts w:ascii="Arial" w:hAnsi="Arial" w:cs="Arial"/>
          <w:b/>
        </w:rPr>
        <w:t xml:space="preserve"> uczniów</w:t>
      </w:r>
    </w:p>
    <w:p w:rsidR="003C595C" w:rsidRPr="00AE483B" w:rsidRDefault="003C595C" w:rsidP="003C595C">
      <w:pPr>
        <w:numPr>
          <w:ilvl w:val="0"/>
          <w:numId w:val="12"/>
        </w:numPr>
        <w:tabs>
          <w:tab w:val="clear" w:pos="720"/>
          <w:tab w:val="left" w:pos="540"/>
        </w:tabs>
        <w:ind w:firstLine="360"/>
        <w:rPr>
          <w:rFonts w:ascii="Arial" w:hAnsi="Arial" w:cs="Arial"/>
          <w:b/>
        </w:rPr>
      </w:pPr>
      <w:r w:rsidRPr="00AE483B">
        <w:rPr>
          <w:rFonts w:ascii="Arial" w:hAnsi="Arial" w:cs="Arial"/>
          <w:b/>
        </w:rPr>
        <w:t>Czatkowy – Koźliny – Czatkowy – 2 uczniów</w:t>
      </w:r>
    </w:p>
    <w:p w:rsidR="003C595C" w:rsidRPr="00AE483B" w:rsidRDefault="003C595C" w:rsidP="003C595C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3C595C" w:rsidRPr="006A7812" w:rsidRDefault="003C595C" w:rsidP="003C595C">
      <w:pPr>
        <w:tabs>
          <w:tab w:val="left" w:pos="54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Razem: 216</w:t>
      </w:r>
    </w:p>
    <w:p w:rsidR="003C595C" w:rsidRPr="00E279A4" w:rsidRDefault="003C595C" w:rsidP="003C595C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3C595C" w:rsidRPr="00E279A4" w:rsidRDefault="003C595C" w:rsidP="003C595C">
      <w:pPr>
        <w:numPr>
          <w:ilvl w:val="0"/>
          <w:numId w:val="10"/>
        </w:num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  <w:r w:rsidRPr="00E279A4">
        <w:rPr>
          <w:rFonts w:ascii="Arial" w:hAnsi="Arial" w:cs="Arial"/>
          <w:b/>
        </w:rPr>
        <w:t>Ośrodek Szkolno Wychowawczy w Tczewie</w:t>
      </w:r>
    </w:p>
    <w:p w:rsidR="003C595C" w:rsidRPr="00E279A4" w:rsidRDefault="003C595C" w:rsidP="003C595C">
      <w:pPr>
        <w:tabs>
          <w:tab w:val="left" w:pos="360"/>
          <w:tab w:val="left" w:pos="540"/>
          <w:tab w:val="left" w:pos="720"/>
        </w:tabs>
        <w:rPr>
          <w:rFonts w:ascii="Arial" w:hAnsi="Arial" w:cs="Arial"/>
          <w:b/>
        </w:rPr>
      </w:pPr>
    </w:p>
    <w:p w:rsidR="003C595C" w:rsidRPr="00E279A4" w:rsidRDefault="003C595C" w:rsidP="003C595C">
      <w:pPr>
        <w:tabs>
          <w:tab w:val="left" w:pos="540"/>
        </w:tabs>
        <w:rPr>
          <w:rFonts w:ascii="Arial" w:hAnsi="Arial" w:cs="Arial"/>
          <w:b/>
          <w:u w:val="single"/>
        </w:rPr>
      </w:pPr>
      <w:r w:rsidRPr="00E279A4">
        <w:rPr>
          <w:rFonts w:ascii="Arial" w:hAnsi="Arial" w:cs="Arial"/>
          <w:b/>
          <w:u w:val="single"/>
        </w:rPr>
        <w:t>Trasa:</w:t>
      </w:r>
    </w:p>
    <w:p w:rsidR="003C595C" w:rsidRPr="00E279A4" w:rsidRDefault="003C595C" w:rsidP="003C595C">
      <w:pPr>
        <w:tabs>
          <w:tab w:val="left" w:pos="360"/>
          <w:tab w:val="left" w:pos="540"/>
          <w:tab w:val="left" w:pos="720"/>
        </w:tabs>
        <w:ind w:left="360"/>
        <w:rPr>
          <w:rFonts w:ascii="Arial" w:hAnsi="Arial" w:cs="Arial"/>
          <w:b/>
        </w:rPr>
      </w:pPr>
    </w:p>
    <w:p w:rsidR="003C595C" w:rsidRPr="00E279A4" w:rsidRDefault="003C595C" w:rsidP="003C595C">
      <w:pPr>
        <w:numPr>
          <w:ilvl w:val="0"/>
          <w:numId w:val="11"/>
        </w:numPr>
        <w:tabs>
          <w:tab w:val="left" w:pos="540"/>
          <w:tab w:val="left" w:pos="720"/>
          <w:tab w:val="left" w:pos="1080"/>
        </w:tabs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Suchy Dąb- Tczew -Suchy Dąb-1</w:t>
      </w:r>
    </w:p>
    <w:p w:rsidR="003C595C" w:rsidRPr="00E279A4" w:rsidRDefault="003C595C" w:rsidP="003C595C">
      <w:pPr>
        <w:numPr>
          <w:ilvl w:val="0"/>
          <w:numId w:val="11"/>
        </w:numPr>
        <w:tabs>
          <w:tab w:val="left" w:pos="540"/>
          <w:tab w:val="left" w:pos="720"/>
          <w:tab w:val="left" w:pos="1080"/>
        </w:tabs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Koźliny – Tczew - Koźliny-2</w:t>
      </w:r>
      <w:r w:rsidRPr="00E279A4">
        <w:rPr>
          <w:rFonts w:ascii="Arial" w:hAnsi="Arial" w:cs="Arial"/>
          <w:b/>
        </w:rPr>
        <w:t xml:space="preserve"> </w:t>
      </w:r>
    </w:p>
    <w:p w:rsidR="003C595C" w:rsidRPr="00E279A4" w:rsidRDefault="003C595C" w:rsidP="003C595C">
      <w:pPr>
        <w:numPr>
          <w:ilvl w:val="0"/>
          <w:numId w:val="11"/>
        </w:numPr>
        <w:tabs>
          <w:tab w:val="left" w:pos="540"/>
          <w:tab w:val="left" w:pos="720"/>
          <w:tab w:val="left" w:pos="1080"/>
        </w:tabs>
        <w:ind w:firstLine="360"/>
        <w:rPr>
          <w:rFonts w:ascii="Arial" w:hAnsi="Arial" w:cs="Arial"/>
          <w:b/>
        </w:rPr>
      </w:pPr>
      <w:r w:rsidRPr="00E279A4">
        <w:rPr>
          <w:rFonts w:ascii="Arial" w:hAnsi="Arial" w:cs="Arial"/>
          <w:b/>
        </w:rPr>
        <w:t>Grabiny-Zam</w:t>
      </w:r>
      <w:r>
        <w:rPr>
          <w:rFonts w:ascii="Arial" w:hAnsi="Arial" w:cs="Arial"/>
          <w:b/>
        </w:rPr>
        <w:t>eczek Tczew – Grabiny-Zameczek-2</w:t>
      </w:r>
      <w:r w:rsidRPr="00E279A4">
        <w:rPr>
          <w:rFonts w:ascii="Arial" w:hAnsi="Arial" w:cs="Arial"/>
          <w:b/>
        </w:rPr>
        <w:t xml:space="preserve"> </w:t>
      </w:r>
    </w:p>
    <w:p w:rsidR="003C595C" w:rsidRPr="00E279A4" w:rsidRDefault="003C595C" w:rsidP="003C595C">
      <w:pPr>
        <w:numPr>
          <w:ilvl w:val="0"/>
          <w:numId w:val="11"/>
        </w:numPr>
        <w:tabs>
          <w:tab w:val="left" w:pos="540"/>
          <w:tab w:val="left" w:pos="720"/>
          <w:tab w:val="left" w:pos="1080"/>
        </w:tabs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Krzywe Koło – Tczew – Krzywe Koło -1</w:t>
      </w:r>
    </w:p>
    <w:p w:rsidR="003C595C" w:rsidRPr="006A7812" w:rsidRDefault="003C595C" w:rsidP="003C595C">
      <w:pPr>
        <w:tabs>
          <w:tab w:val="left" w:pos="540"/>
          <w:tab w:val="left" w:pos="720"/>
          <w:tab w:val="left" w:pos="108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Razem: 6</w:t>
      </w:r>
    </w:p>
    <w:p w:rsidR="00BB791C" w:rsidRPr="00AE483B" w:rsidRDefault="00BB791C" w:rsidP="00BB791C">
      <w:pPr>
        <w:tabs>
          <w:tab w:val="left" w:pos="540"/>
          <w:tab w:val="left" w:pos="720"/>
          <w:tab w:val="left" w:pos="1080"/>
        </w:tabs>
        <w:rPr>
          <w:rFonts w:ascii="Arial" w:hAnsi="Arial" w:cs="Arial"/>
          <w:b/>
          <w:u w:val="single"/>
        </w:rPr>
      </w:pPr>
    </w:p>
    <w:p w:rsidR="00AE483B" w:rsidRPr="00AE483B" w:rsidRDefault="00AE483B" w:rsidP="00AE483B">
      <w:pPr>
        <w:tabs>
          <w:tab w:val="left" w:pos="540"/>
          <w:tab w:val="left" w:pos="720"/>
          <w:tab w:val="left" w:pos="1080"/>
        </w:tabs>
        <w:ind w:left="360"/>
        <w:jc w:val="both"/>
        <w:rPr>
          <w:rFonts w:ascii="Arial" w:hAnsi="Arial" w:cs="Arial"/>
        </w:rPr>
      </w:pPr>
      <w:r w:rsidRPr="00AE483B">
        <w:rPr>
          <w:rFonts w:ascii="Arial" w:hAnsi="Arial" w:cs="Arial"/>
        </w:rPr>
        <w:t>Ceny jednostkowe biletów miesięcznych podane w ofercie przez oferenta zostaną określone na cały okres ważności umowy i nie będą podlegały zmianom.</w:t>
      </w:r>
    </w:p>
    <w:p w:rsidR="00AE483B" w:rsidRDefault="00AE483B" w:rsidP="00AE483B">
      <w:pPr>
        <w:tabs>
          <w:tab w:val="left" w:pos="540"/>
          <w:tab w:val="left" w:pos="720"/>
          <w:tab w:val="left" w:pos="1080"/>
        </w:tabs>
        <w:ind w:left="360"/>
        <w:rPr>
          <w:rFonts w:ascii="Arial" w:hAnsi="Arial" w:cs="Arial"/>
        </w:rPr>
      </w:pPr>
      <w:r w:rsidRPr="00AE483B">
        <w:rPr>
          <w:rFonts w:ascii="Arial" w:hAnsi="Arial" w:cs="Arial"/>
        </w:rPr>
        <w:t>Uzupełnienie przedmiotu zamówienia:</w:t>
      </w:r>
    </w:p>
    <w:p w:rsidR="00AE483B" w:rsidRPr="00AE483B" w:rsidRDefault="00AE483B" w:rsidP="00AE483B">
      <w:pPr>
        <w:tabs>
          <w:tab w:val="left" w:pos="540"/>
          <w:tab w:val="left" w:pos="720"/>
          <w:tab w:val="left" w:pos="1080"/>
        </w:tabs>
        <w:ind w:left="360"/>
        <w:rPr>
          <w:rFonts w:ascii="Arial" w:hAnsi="Arial" w:cs="Arial"/>
        </w:rPr>
      </w:pPr>
    </w:p>
    <w:p w:rsidR="00AE483B" w:rsidRDefault="00AE483B" w:rsidP="00AE483B">
      <w:pPr>
        <w:numPr>
          <w:ilvl w:val="2"/>
          <w:numId w:val="10"/>
        </w:numPr>
        <w:tabs>
          <w:tab w:val="clear" w:pos="2340"/>
          <w:tab w:val="num" w:pos="0"/>
        </w:tabs>
        <w:ind w:left="0" w:firstLine="0"/>
        <w:rPr>
          <w:rFonts w:ascii="Arial" w:hAnsi="Arial" w:cs="Arial"/>
        </w:rPr>
      </w:pPr>
      <w:r w:rsidRPr="00AE483B">
        <w:rPr>
          <w:rFonts w:ascii="Arial" w:hAnsi="Arial" w:cs="Arial"/>
        </w:rPr>
        <w:t xml:space="preserve">Miejscem wysiadania i wsiadania są przystanki autobusowe </w:t>
      </w:r>
    </w:p>
    <w:p w:rsidR="00AE483B" w:rsidRPr="00AE483B" w:rsidRDefault="00AE483B" w:rsidP="00AE483B">
      <w:pPr>
        <w:numPr>
          <w:ilvl w:val="2"/>
          <w:numId w:val="10"/>
        </w:numPr>
        <w:tabs>
          <w:tab w:val="clear" w:pos="2340"/>
          <w:tab w:val="num" w:pos="0"/>
        </w:tabs>
        <w:ind w:left="0" w:firstLine="0"/>
        <w:rPr>
          <w:rFonts w:ascii="Arial" w:hAnsi="Arial" w:cs="Arial"/>
        </w:rPr>
      </w:pPr>
      <w:r w:rsidRPr="00AE483B">
        <w:rPr>
          <w:rFonts w:ascii="Arial" w:hAnsi="Arial" w:cs="Arial"/>
        </w:rPr>
        <w:t>Przewożenie uczniów do szkoły odbywać się będzie w godz. 7.15 – 12.00, a odwożenie w godz. 12.40-16.00.</w:t>
      </w:r>
    </w:p>
    <w:p w:rsidR="00AE483B" w:rsidRPr="00AE483B" w:rsidRDefault="00AE483B" w:rsidP="00AE483B">
      <w:pPr>
        <w:numPr>
          <w:ilvl w:val="2"/>
          <w:numId w:val="10"/>
        </w:numPr>
        <w:tabs>
          <w:tab w:val="clear" w:pos="2340"/>
          <w:tab w:val="num" w:pos="0"/>
        </w:tabs>
        <w:ind w:left="0" w:firstLine="0"/>
        <w:rPr>
          <w:rFonts w:ascii="Arial" w:hAnsi="Arial" w:cs="Arial"/>
        </w:rPr>
      </w:pPr>
      <w:r w:rsidRPr="00AE483B">
        <w:rPr>
          <w:rFonts w:ascii="Arial" w:hAnsi="Arial" w:cs="Arial"/>
        </w:rPr>
        <w:t>Dowozy odbywać się będą w</w:t>
      </w:r>
      <w:r>
        <w:rPr>
          <w:rFonts w:ascii="Arial" w:hAnsi="Arial" w:cs="Arial"/>
        </w:rPr>
        <w:t xml:space="preserve"> roku szkolnym 201</w:t>
      </w:r>
      <w:r w:rsidR="006F3B87">
        <w:rPr>
          <w:rFonts w:ascii="Arial" w:hAnsi="Arial" w:cs="Arial"/>
        </w:rPr>
        <w:t>2</w:t>
      </w:r>
      <w:r>
        <w:rPr>
          <w:rFonts w:ascii="Arial" w:hAnsi="Arial" w:cs="Arial"/>
        </w:rPr>
        <w:t>/201</w:t>
      </w:r>
      <w:r w:rsidR="006F3B87">
        <w:rPr>
          <w:rFonts w:ascii="Arial" w:hAnsi="Arial" w:cs="Arial"/>
        </w:rPr>
        <w:t>3</w:t>
      </w:r>
      <w:r w:rsidRPr="00AE483B">
        <w:rPr>
          <w:rFonts w:ascii="Arial" w:hAnsi="Arial" w:cs="Arial"/>
        </w:rPr>
        <w:t xml:space="preserve"> do Szkół na terenie Gminy Suchy Dąb oraz do Ośrodków Szkolno-Wychowawczych w Tczewie.</w:t>
      </w:r>
    </w:p>
    <w:p w:rsidR="00AE483B" w:rsidRPr="00AE483B" w:rsidRDefault="00AE483B" w:rsidP="00AE483B">
      <w:pPr>
        <w:tabs>
          <w:tab w:val="left" w:pos="540"/>
          <w:tab w:val="left" w:pos="720"/>
          <w:tab w:val="left" w:pos="1080"/>
        </w:tabs>
        <w:ind w:left="360"/>
        <w:rPr>
          <w:rFonts w:ascii="Arial" w:hAnsi="Arial" w:cs="Arial"/>
        </w:rPr>
      </w:pPr>
    </w:p>
    <w:p w:rsidR="00E65911" w:rsidRPr="00AE483B" w:rsidRDefault="00E65911" w:rsidP="00E65911">
      <w:pPr>
        <w:pStyle w:val="Tekstpodstawowy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FC4703" w:rsidRPr="00AE483B" w:rsidRDefault="00FC4703" w:rsidP="00E65911">
      <w:pPr>
        <w:pStyle w:val="Tekstpodstawowy"/>
        <w:spacing w:line="276" w:lineRule="auto"/>
        <w:rPr>
          <w:rFonts w:ascii="Arial" w:hAnsi="Arial" w:cs="Arial"/>
          <w:bCs/>
          <w:sz w:val="22"/>
          <w:szCs w:val="22"/>
        </w:rPr>
      </w:pPr>
      <w:r w:rsidRPr="00AE483B">
        <w:rPr>
          <w:rFonts w:ascii="Arial" w:hAnsi="Arial" w:cs="Arial"/>
          <w:bCs/>
          <w:sz w:val="22"/>
          <w:szCs w:val="22"/>
        </w:rPr>
        <w:lastRenderedPageBreak/>
        <w:t>KOD CPV – 60112000</w:t>
      </w:r>
    </w:p>
    <w:p w:rsidR="00FC4703" w:rsidRPr="00AE483B" w:rsidRDefault="00FC4703" w:rsidP="00E65911">
      <w:pPr>
        <w:pStyle w:val="Tekstpodstawowy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FC4703" w:rsidRPr="00AE483B" w:rsidRDefault="00FC4703" w:rsidP="00FC4703">
      <w:pPr>
        <w:pStyle w:val="Normalny2"/>
        <w:spacing w:line="276" w:lineRule="auto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bookmarkStart w:id="3" w:name="_Toc255754364"/>
      <w:r w:rsidRPr="00AE483B">
        <w:rPr>
          <w:rFonts w:ascii="Arial" w:hAnsi="Arial" w:cs="Arial"/>
          <w:b/>
          <w:bCs/>
          <w:sz w:val="22"/>
          <w:szCs w:val="22"/>
        </w:rPr>
        <w:t>DZIAŁ IV.  TERMIN WYKONANIA ZAMÓWIENIA.</w:t>
      </w:r>
      <w:bookmarkEnd w:id="3"/>
    </w:p>
    <w:p w:rsidR="00FC4703" w:rsidRPr="00AE483B" w:rsidRDefault="00FC4703" w:rsidP="00FC4703">
      <w:pPr>
        <w:pStyle w:val="Normalny2"/>
        <w:spacing w:line="276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FC4703" w:rsidRPr="00AE483B" w:rsidRDefault="00FC4703" w:rsidP="00FC4703">
      <w:pPr>
        <w:pStyle w:val="Tekstpodstawowy"/>
        <w:spacing w:line="276" w:lineRule="auto"/>
        <w:rPr>
          <w:rFonts w:ascii="Arial" w:hAnsi="Arial" w:cs="Arial"/>
          <w:bCs/>
          <w:sz w:val="22"/>
          <w:szCs w:val="22"/>
        </w:rPr>
      </w:pPr>
      <w:r w:rsidRPr="00AE483B">
        <w:rPr>
          <w:rFonts w:ascii="Arial" w:hAnsi="Arial" w:cs="Arial"/>
          <w:bCs/>
          <w:sz w:val="22"/>
          <w:szCs w:val="22"/>
        </w:rPr>
        <w:t>Zamówienie należy zrealizować w roku szkolnym 201</w:t>
      </w:r>
      <w:r w:rsidR="006F3B87">
        <w:rPr>
          <w:rFonts w:ascii="Arial" w:hAnsi="Arial" w:cs="Arial"/>
          <w:bCs/>
          <w:sz w:val="22"/>
          <w:szCs w:val="22"/>
        </w:rPr>
        <w:t>2</w:t>
      </w:r>
      <w:r w:rsidRPr="00AE483B">
        <w:rPr>
          <w:rFonts w:ascii="Arial" w:hAnsi="Arial" w:cs="Arial"/>
          <w:bCs/>
          <w:sz w:val="22"/>
          <w:szCs w:val="22"/>
        </w:rPr>
        <w:t>/201</w:t>
      </w:r>
      <w:r w:rsidR="006F3B87">
        <w:rPr>
          <w:rFonts w:ascii="Arial" w:hAnsi="Arial" w:cs="Arial"/>
          <w:bCs/>
          <w:sz w:val="22"/>
          <w:szCs w:val="22"/>
        </w:rPr>
        <w:t>3</w:t>
      </w:r>
    </w:p>
    <w:p w:rsidR="00FC4703" w:rsidRPr="00AE483B" w:rsidRDefault="00FC4703" w:rsidP="00FC4703">
      <w:pPr>
        <w:pStyle w:val="Tekstpodstawowy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FC4703" w:rsidRPr="00AE483B" w:rsidRDefault="00FC4703" w:rsidP="00FC4703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FC4703" w:rsidRPr="00AE483B" w:rsidRDefault="00FC4703" w:rsidP="00FC4703">
      <w:pPr>
        <w:pStyle w:val="Akapitzlist"/>
        <w:widowControl w:val="0"/>
        <w:tabs>
          <w:tab w:val="left" w:pos="0"/>
          <w:tab w:val="left" w:pos="426"/>
        </w:tabs>
        <w:spacing w:after="0"/>
        <w:ind w:left="0"/>
        <w:jc w:val="both"/>
        <w:outlineLvl w:val="0"/>
        <w:rPr>
          <w:rFonts w:ascii="Arial" w:hAnsi="Arial" w:cs="Arial"/>
          <w:b/>
          <w:snapToGrid w:val="0"/>
        </w:rPr>
      </w:pPr>
      <w:bookmarkStart w:id="4" w:name="_Toc255754365"/>
      <w:r w:rsidRPr="00AE483B">
        <w:rPr>
          <w:rFonts w:ascii="Arial" w:hAnsi="Arial" w:cs="Arial"/>
          <w:b/>
          <w:bCs/>
        </w:rPr>
        <w:t>DZIAŁ V.</w:t>
      </w:r>
      <w:r w:rsidRPr="00AE483B">
        <w:rPr>
          <w:rFonts w:ascii="Arial" w:hAnsi="Arial" w:cs="Arial"/>
          <w:bCs/>
        </w:rPr>
        <w:t xml:space="preserve"> </w:t>
      </w:r>
      <w:r w:rsidRPr="00AE483B">
        <w:rPr>
          <w:rFonts w:ascii="Arial" w:hAnsi="Arial" w:cs="Arial"/>
          <w:b/>
          <w:snapToGrid w:val="0"/>
        </w:rPr>
        <w:t>WARUNKI UDZIAŁU W POSTĘPOWANIU ORAZ OPIS SPOSOBU DOKONYWANIA OCENY SPEŁNIENIA TYCH WARUNKÓW.</w:t>
      </w:r>
      <w:bookmarkEnd w:id="4"/>
    </w:p>
    <w:p w:rsidR="00FC4703" w:rsidRPr="00AE483B" w:rsidRDefault="00FC4703" w:rsidP="00FC4703">
      <w:pPr>
        <w:pStyle w:val="Akapitzlist"/>
        <w:widowControl w:val="0"/>
        <w:tabs>
          <w:tab w:val="left" w:pos="0"/>
          <w:tab w:val="left" w:pos="426"/>
        </w:tabs>
        <w:spacing w:after="0"/>
        <w:ind w:left="0"/>
        <w:jc w:val="both"/>
        <w:rPr>
          <w:rFonts w:ascii="Arial" w:hAnsi="Arial" w:cs="Arial"/>
          <w:b/>
          <w:snapToGrid w:val="0"/>
        </w:rPr>
      </w:pPr>
    </w:p>
    <w:p w:rsidR="00FC4703" w:rsidRPr="00AE483B" w:rsidRDefault="00FC4703" w:rsidP="00FC4703">
      <w:pPr>
        <w:pStyle w:val="Akapitzlist"/>
        <w:widowControl w:val="0"/>
        <w:numPr>
          <w:ilvl w:val="1"/>
          <w:numId w:val="5"/>
        </w:numPr>
        <w:tabs>
          <w:tab w:val="left" w:pos="0"/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AE483B">
        <w:rPr>
          <w:rFonts w:ascii="Arial" w:hAnsi="Arial" w:cs="Arial"/>
        </w:rPr>
        <w:t xml:space="preserve">O udzielenie zamówienia mogą ubiegać się wykonawcy, którzy </w:t>
      </w:r>
      <w:r w:rsidRPr="00AE483B">
        <w:rPr>
          <w:rFonts w:ascii="Arial" w:hAnsi="Arial" w:cs="Arial"/>
          <w:bCs/>
        </w:rPr>
        <w:t>spełniają warunki, dotyczące:</w:t>
      </w:r>
    </w:p>
    <w:p w:rsidR="00FC4703" w:rsidRPr="00AE483B" w:rsidRDefault="00FC4703" w:rsidP="00FC4703">
      <w:pPr>
        <w:pStyle w:val="Akapitzlist"/>
        <w:widowControl w:val="0"/>
        <w:tabs>
          <w:tab w:val="left" w:pos="0"/>
          <w:tab w:val="left" w:pos="426"/>
        </w:tabs>
        <w:spacing w:after="0"/>
        <w:jc w:val="both"/>
        <w:rPr>
          <w:rFonts w:ascii="Arial" w:hAnsi="Arial" w:cs="Arial"/>
        </w:rPr>
      </w:pPr>
    </w:p>
    <w:p w:rsidR="00FC4703" w:rsidRPr="00AE483B" w:rsidRDefault="00FC4703" w:rsidP="00FC4703">
      <w:pPr>
        <w:pStyle w:val="Akapitzlist"/>
        <w:widowControl w:val="0"/>
        <w:numPr>
          <w:ilvl w:val="1"/>
          <w:numId w:val="6"/>
        </w:numPr>
        <w:tabs>
          <w:tab w:val="left" w:pos="0"/>
          <w:tab w:val="left" w:pos="851"/>
        </w:tabs>
        <w:spacing w:after="0"/>
        <w:ind w:left="851" w:hanging="425"/>
        <w:jc w:val="both"/>
        <w:rPr>
          <w:rFonts w:ascii="Arial" w:hAnsi="Arial" w:cs="Arial"/>
          <w:bCs/>
        </w:rPr>
      </w:pPr>
      <w:r w:rsidRPr="00AE483B">
        <w:rPr>
          <w:rFonts w:ascii="Arial" w:hAnsi="Arial" w:cs="Arial"/>
          <w:b/>
          <w:u w:val="single"/>
        </w:rPr>
        <w:t>Warunek posiadania uprawnień do wykonywania określonej działalności                            lub czynności, jeżeli przepisy prawa nakładają obowiązek ich posiadania</w:t>
      </w:r>
      <w:r w:rsidRPr="00AE483B">
        <w:rPr>
          <w:rFonts w:ascii="Arial" w:hAnsi="Arial" w:cs="Arial"/>
          <w:u w:val="single"/>
        </w:rPr>
        <w:t>,</w:t>
      </w:r>
    </w:p>
    <w:p w:rsidR="00AE483B" w:rsidRDefault="00AE483B" w:rsidP="00AE483B">
      <w:pPr>
        <w:pStyle w:val="Akapitzlist"/>
        <w:widowControl w:val="0"/>
        <w:tabs>
          <w:tab w:val="left" w:pos="0"/>
          <w:tab w:val="left" w:pos="851"/>
        </w:tabs>
        <w:spacing w:after="0"/>
        <w:jc w:val="both"/>
        <w:rPr>
          <w:rFonts w:ascii="Arial" w:hAnsi="Arial" w:cs="Arial"/>
          <w:bCs/>
        </w:rPr>
      </w:pPr>
    </w:p>
    <w:p w:rsidR="00AE483B" w:rsidRDefault="00AE483B" w:rsidP="00AE483B">
      <w:pPr>
        <w:pStyle w:val="Akapitzlist"/>
        <w:widowControl w:val="0"/>
        <w:tabs>
          <w:tab w:val="left" w:pos="0"/>
          <w:tab w:val="left" w:pos="851"/>
        </w:tabs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a) </w:t>
      </w:r>
      <w:r w:rsidR="00917FF4">
        <w:rPr>
          <w:rFonts w:ascii="Arial" w:hAnsi="Arial" w:cs="Arial"/>
          <w:bCs/>
        </w:rPr>
        <w:t xml:space="preserve">wykonawca </w:t>
      </w:r>
      <w:r>
        <w:rPr>
          <w:rFonts w:ascii="Arial" w:hAnsi="Arial" w:cs="Arial"/>
          <w:bCs/>
        </w:rPr>
        <w:t>musi być uprawniony do występowania w obrocie prawnym</w:t>
      </w:r>
    </w:p>
    <w:p w:rsidR="00AE483B" w:rsidRDefault="00AE483B" w:rsidP="00AE483B">
      <w:pPr>
        <w:pStyle w:val="Akapitzlist"/>
        <w:widowControl w:val="0"/>
        <w:tabs>
          <w:tab w:val="left" w:pos="0"/>
          <w:tab w:val="left" w:pos="851"/>
        </w:tabs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b) osoba fizyczna będąca</w:t>
      </w:r>
      <w:r w:rsidR="00917FF4">
        <w:rPr>
          <w:rFonts w:ascii="Arial" w:hAnsi="Arial" w:cs="Arial"/>
          <w:bCs/>
        </w:rPr>
        <w:t xml:space="preserve"> wykonawcą</w:t>
      </w:r>
      <w:r>
        <w:rPr>
          <w:rFonts w:ascii="Arial" w:hAnsi="Arial" w:cs="Arial"/>
          <w:bCs/>
        </w:rPr>
        <w:t xml:space="preserve">, wspólnicy spółek osobowych, członkowie ich zarządu, a także członkowie zarządu osób prawnych będących </w:t>
      </w:r>
      <w:r w:rsidR="00917FF4">
        <w:rPr>
          <w:rFonts w:ascii="Arial" w:hAnsi="Arial" w:cs="Arial"/>
          <w:bCs/>
        </w:rPr>
        <w:t xml:space="preserve">wykonawcą </w:t>
      </w:r>
      <w:r>
        <w:rPr>
          <w:rFonts w:ascii="Arial" w:hAnsi="Arial" w:cs="Arial"/>
          <w:bCs/>
        </w:rPr>
        <w:t xml:space="preserve">nie zostali prawomocnie skazani za przestępstwo popełnione w związku z postępowaniem o udzielenie zamówienia publicznego, przestępstwo przekupstwa, przestępstwo przeciwko obrotowi gospodarczemu albo inne przestępstwo popełnione w celu osiągnięcia korzyści </w:t>
      </w:r>
      <w:r w:rsidR="00917FF4">
        <w:rPr>
          <w:rFonts w:ascii="Arial" w:hAnsi="Arial" w:cs="Arial"/>
          <w:bCs/>
        </w:rPr>
        <w:t>majątkowych</w:t>
      </w:r>
    </w:p>
    <w:p w:rsidR="00AE483B" w:rsidRDefault="00AE483B" w:rsidP="00AE483B">
      <w:pPr>
        <w:pStyle w:val="Akapitzlist"/>
        <w:widowControl w:val="0"/>
        <w:tabs>
          <w:tab w:val="left" w:pos="0"/>
          <w:tab w:val="left" w:pos="851"/>
        </w:tabs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c)w stosunku do podmiotu zbiorowego będącego </w:t>
      </w:r>
      <w:r w:rsidR="00917FF4">
        <w:rPr>
          <w:rFonts w:ascii="Arial" w:hAnsi="Arial" w:cs="Arial"/>
          <w:bCs/>
        </w:rPr>
        <w:t xml:space="preserve">wykonawcą </w:t>
      </w:r>
      <w:r>
        <w:rPr>
          <w:rFonts w:ascii="Arial" w:hAnsi="Arial" w:cs="Arial"/>
          <w:bCs/>
        </w:rPr>
        <w:t>sąd nie orzekł zakazu ubiegania się o zamówienia, na podstawie przepisów o odpowiedzialności podmiotów zbiorowych za czyny zabronione pod groźbą kary,</w:t>
      </w:r>
    </w:p>
    <w:p w:rsidR="00AE483B" w:rsidRPr="00AE483B" w:rsidRDefault="00917FF4" w:rsidP="00AE483B">
      <w:pPr>
        <w:pStyle w:val="Akapitzlist"/>
        <w:widowControl w:val="0"/>
        <w:tabs>
          <w:tab w:val="left" w:pos="0"/>
          <w:tab w:val="left" w:pos="851"/>
        </w:tabs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d) wykonawca nie może zalegać z uiszczaniem podatków, opłat lub składek na ubezpieczenie społeczne, z wyjątkiem przypadków kiedy uzyskał on przewidzianą prawem zgodę n zwolnienie, odroczenie lub rozłożenie na raty zaległych płatności.</w:t>
      </w:r>
    </w:p>
    <w:p w:rsidR="00917FF4" w:rsidRPr="00917FF4" w:rsidRDefault="00FC4703" w:rsidP="00917FF4">
      <w:pPr>
        <w:pStyle w:val="Akapitzlist"/>
        <w:widowControl w:val="0"/>
        <w:numPr>
          <w:ilvl w:val="1"/>
          <w:numId w:val="6"/>
        </w:numPr>
        <w:tabs>
          <w:tab w:val="left" w:pos="0"/>
          <w:tab w:val="left" w:pos="851"/>
        </w:tabs>
        <w:spacing w:after="0"/>
        <w:ind w:left="851" w:hanging="425"/>
        <w:rPr>
          <w:rFonts w:ascii="Arial" w:hAnsi="Arial" w:cs="Arial"/>
          <w:bCs/>
        </w:rPr>
      </w:pPr>
      <w:r w:rsidRPr="00AE483B">
        <w:rPr>
          <w:rFonts w:ascii="Arial" w:hAnsi="Arial" w:cs="Arial"/>
          <w:b/>
          <w:u w:val="single"/>
        </w:rPr>
        <w:t>Warunek posiadania wiedzy i doświadczenia</w:t>
      </w:r>
      <w:r w:rsidR="00917FF4">
        <w:rPr>
          <w:rFonts w:ascii="Arial" w:hAnsi="Arial" w:cs="Arial"/>
          <w:b/>
          <w:u w:val="single"/>
        </w:rPr>
        <w:t>.</w:t>
      </w:r>
    </w:p>
    <w:p w:rsidR="00917FF4" w:rsidRPr="00917FF4" w:rsidRDefault="00917FF4" w:rsidP="00917FF4">
      <w:pPr>
        <w:pStyle w:val="Akapitzlist"/>
        <w:widowControl w:val="0"/>
        <w:tabs>
          <w:tab w:val="left" w:pos="0"/>
          <w:tab w:val="left" w:pos="851"/>
        </w:tabs>
        <w:spacing w:after="0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o udzielenie zamówienia mogą ubiegać się wykonawcy, którzy udokumentują w okresie ostatnich trzech lat przed dniem wszczęcia postępowania wykonanie co najmniej 1 zamówienia polegającego na dowozie uczniów do szkół </w:t>
      </w:r>
      <w:r w:rsidR="007136E1">
        <w:rPr>
          <w:rFonts w:ascii="Arial" w:hAnsi="Arial" w:cs="Arial"/>
        </w:rPr>
        <w:t xml:space="preserve"> na terenie Gminy </w:t>
      </w:r>
      <w:r>
        <w:rPr>
          <w:rFonts w:ascii="Arial" w:hAnsi="Arial" w:cs="Arial"/>
        </w:rPr>
        <w:t>w okresie całego roku szkolnego.</w:t>
      </w:r>
    </w:p>
    <w:p w:rsidR="00917FF4" w:rsidRPr="007136E1" w:rsidRDefault="00917FF4" w:rsidP="00917FF4">
      <w:pPr>
        <w:pStyle w:val="Akapitzlist"/>
        <w:widowControl w:val="0"/>
        <w:numPr>
          <w:ilvl w:val="1"/>
          <w:numId w:val="6"/>
        </w:numPr>
        <w:tabs>
          <w:tab w:val="left" w:pos="0"/>
          <w:tab w:val="left" w:pos="540"/>
        </w:tabs>
        <w:spacing w:after="0"/>
        <w:ind w:left="540" w:hanging="180"/>
        <w:rPr>
          <w:rFonts w:ascii="Arial" w:hAnsi="Arial" w:cs="Arial"/>
          <w:bCs/>
        </w:rPr>
      </w:pPr>
      <w:r>
        <w:rPr>
          <w:rFonts w:ascii="Arial" w:hAnsi="Arial" w:cs="Arial"/>
          <w:b/>
          <w:u w:val="single"/>
        </w:rPr>
        <w:t xml:space="preserve">   Warunek </w:t>
      </w:r>
      <w:r w:rsidRPr="002443AD">
        <w:rPr>
          <w:rFonts w:ascii="Arial" w:hAnsi="Arial" w:cs="Arial"/>
          <w:b/>
          <w:u w:val="single"/>
        </w:rPr>
        <w:t>dysponowania odpowiednim potencjałem technicznym oraz osobami zdolnymi  do wykonania zamówieni</w:t>
      </w:r>
      <w:r>
        <w:rPr>
          <w:rFonts w:ascii="Arial" w:hAnsi="Arial" w:cs="Arial"/>
          <w:b/>
          <w:u w:val="single"/>
        </w:rPr>
        <w:t>a.</w:t>
      </w:r>
    </w:p>
    <w:p w:rsidR="007136E1" w:rsidRPr="009721C4" w:rsidRDefault="007136E1" w:rsidP="007136E1">
      <w:pPr>
        <w:pStyle w:val="Akapitzlist"/>
        <w:widowControl w:val="0"/>
        <w:tabs>
          <w:tab w:val="left" w:pos="0"/>
          <w:tab w:val="left" w:pos="540"/>
        </w:tabs>
        <w:spacing w:after="0"/>
        <w:ind w:left="360"/>
        <w:rPr>
          <w:rFonts w:ascii="Arial" w:hAnsi="Arial" w:cs="Arial"/>
          <w:bCs/>
        </w:rPr>
      </w:pPr>
    </w:p>
    <w:p w:rsidR="007136E1" w:rsidRPr="007136E1" w:rsidRDefault="007136E1" w:rsidP="007136E1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7136E1">
        <w:rPr>
          <w:rFonts w:ascii="Arial" w:hAnsi="Arial" w:cs="Arial"/>
          <w:sz w:val="22"/>
          <w:szCs w:val="22"/>
        </w:rPr>
        <w:t xml:space="preserve">        </w:t>
      </w:r>
      <w:r w:rsidR="005F7F41">
        <w:rPr>
          <w:rFonts w:ascii="Arial" w:hAnsi="Arial" w:cs="Arial"/>
          <w:sz w:val="22"/>
          <w:szCs w:val="22"/>
        </w:rPr>
        <w:t>O</w:t>
      </w:r>
      <w:r w:rsidRPr="007136E1">
        <w:rPr>
          <w:rFonts w:ascii="Arial" w:hAnsi="Arial" w:cs="Arial"/>
          <w:sz w:val="22"/>
          <w:szCs w:val="22"/>
        </w:rPr>
        <w:t xml:space="preserve"> udzielenie zamówienia mogą ubiegać się wykonawcy, którzy udokumentują  </w:t>
      </w:r>
    </w:p>
    <w:p w:rsidR="007136E1" w:rsidRPr="007136E1" w:rsidRDefault="007136E1" w:rsidP="007136E1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7136E1">
        <w:rPr>
          <w:rFonts w:ascii="Arial" w:hAnsi="Arial" w:cs="Arial"/>
          <w:sz w:val="22"/>
          <w:szCs w:val="22"/>
        </w:rPr>
        <w:t xml:space="preserve">        posiadanie sprawnych technicznie pojazdów z aktualnymi badaniami </w:t>
      </w:r>
    </w:p>
    <w:p w:rsidR="007136E1" w:rsidRPr="007136E1" w:rsidRDefault="007136E1" w:rsidP="007136E1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7136E1">
        <w:rPr>
          <w:rFonts w:ascii="Arial" w:hAnsi="Arial" w:cs="Arial"/>
          <w:sz w:val="22"/>
          <w:szCs w:val="22"/>
        </w:rPr>
        <w:t xml:space="preserve">        technicznymi: 10 autobusów o zarejestrowanej ilości miejsc co najmniej 39,</w:t>
      </w:r>
    </w:p>
    <w:p w:rsidR="007136E1" w:rsidRPr="00917FF4" w:rsidRDefault="007136E1" w:rsidP="007136E1">
      <w:pPr>
        <w:pStyle w:val="Akapitzlist"/>
        <w:widowControl w:val="0"/>
        <w:tabs>
          <w:tab w:val="left" w:pos="0"/>
          <w:tab w:val="left" w:pos="851"/>
        </w:tabs>
        <w:spacing w:after="0"/>
        <w:rPr>
          <w:rFonts w:ascii="Arial" w:hAnsi="Arial" w:cs="Arial"/>
          <w:bCs/>
        </w:rPr>
      </w:pPr>
    </w:p>
    <w:p w:rsidR="00917FF4" w:rsidRDefault="00917FF4" w:rsidP="00917FF4">
      <w:pPr>
        <w:pStyle w:val="Akapitzlist"/>
        <w:widowControl w:val="0"/>
        <w:tabs>
          <w:tab w:val="left" w:pos="0"/>
          <w:tab w:val="left" w:pos="851"/>
        </w:tabs>
        <w:spacing w:after="0"/>
        <w:ind w:left="1440"/>
        <w:rPr>
          <w:rFonts w:ascii="Arial" w:hAnsi="Arial" w:cs="Arial"/>
          <w:bCs/>
        </w:rPr>
      </w:pPr>
    </w:p>
    <w:p w:rsidR="00B35EA9" w:rsidRDefault="00B35EA9" w:rsidP="00917FF4">
      <w:pPr>
        <w:pStyle w:val="Akapitzlist"/>
        <w:widowControl w:val="0"/>
        <w:tabs>
          <w:tab w:val="left" w:pos="0"/>
          <w:tab w:val="left" w:pos="851"/>
        </w:tabs>
        <w:spacing w:after="0"/>
        <w:ind w:left="1440"/>
        <w:rPr>
          <w:rFonts w:ascii="Arial" w:hAnsi="Arial" w:cs="Arial"/>
          <w:bCs/>
        </w:rPr>
      </w:pPr>
    </w:p>
    <w:p w:rsidR="00B35EA9" w:rsidRPr="00AE483B" w:rsidRDefault="00B35EA9" w:rsidP="00917FF4">
      <w:pPr>
        <w:pStyle w:val="Akapitzlist"/>
        <w:widowControl w:val="0"/>
        <w:tabs>
          <w:tab w:val="left" w:pos="0"/>
          <w:tab w:val="left" w:pos="851"/>
        </w:tabs>
        <w:spacing w:after="0"/>
        <w:ind w:left="1440"/>
        <w:rPr>
          <w:rFonts w:ascii="Arial" w:hAnsi="Arial" w:cs="Arial"/>
          <w:bCs/>
        </w:rPr>
      </w:pPr>
    </w:p>
    <w:p w:rsidR="00FC4703" w:rsidRPr="007136E1" w:rsidRDefault="00FC4703" w:rsidP="00917FF4">
      <w:pPr>
        <w:pStyle w:val="Akapitzlist"/>
        <w:widowControl w:val="0"/>
        <w:numPr>
          <w:ilvl w:val="1"/>
          <w:numId w:val="6"/>
        </w:numPr>
        <w:tabs>
          <w:tab w:val="left" w:pos="0"/>
          <w:tab w:val="left" w:pos="851"/>
        </w:tabs>
        <w:spacing w:after="0"/>
        <w:ind w:left="851" w:hanging="425"/>
        <w:rPr>
          <w:rFonts w:ascii="Arial" w:hAnsi="Arial" w:cs="Arial"/>
          <w:bCs/>
        </w:rPr>
      </w:pPr>
      <w:r w:rsidRPr="00AE483B">
        <w:rPr>
          <w:rFonts w:ascii="Arial" w:hAnsi="Arial" w:cs="Arial"/>
          <w:b/>
          <w:u w:val="single"/>
        </w:rPr>
        <w:t>Warunek sytuacji ekonomicznej i finansowej</w:t>
      </w:r>
      <w:r w:rsidR="00917FF4">
        <w:rPr>
          <w:rFonts w:ascii="Arial" w:hAnsi="Arial" w:cs="Arial"/>
          <w:u w:val="single"/>
        </w:rPr>
        <w:t>.</w:t>
      </w:r>
    </w:p>
    <w:p w:rsidR="007136E1" w:rsidRPr="00AE483B" w:rsidRDefault="007136E1" w:rsidP="007136E1">
      <w:pPr>
        <w:pStyle w:val="Akapitzlist"/>
        <w:widowControl w:val="0"/>
        <w:tabs>
          <w:tab w:val="left" w:pos="0"/>
          <w:tab w:val="left" w:pos="851"/>
        </w:tabs>
        <w:spacing w:after="0"/>
        <w:ind w:left="426"/>
        <w:rPr>
          <w:rFonts w:ascii="Arial" w:hAnsi="Arial" w:cs="Arial"/>
          <w:bCs/>
        </w:rPr>
      </w:pPr>
    </w:p>
    <w:p w:rsidR="007136E1" w:rsidRDefault="007136E1" w:rsidP="007136E1">
      <w:pPr>
        <w:pStyle w:val="Akapitzlist"/>
        <w:widowControl w:val="0"/>
        <w:tabs>
          <w:tab w:val="left" w:pos="0"/>
          <w:tab w:val="left" w:pos="851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O</w:t>
      </w:r>
      <w:r w:rsidRPr="007136E1">
        <w:rPr>
          <w:rFonts w:ascii="Arial" w:hAnsi="Arial" w:cs="Arial"/>
        </w:rPr>
        <w:t xml:space="preserve"> udzielenie zamówienia mogą ubiegać się wykonawcy, którzy</w:t>
      </w:r>
      <w:r>
        <w:rPr>
          <w:rFonts w:ascii="Arial" w:hAnsi="Arial" w:cs="Arial"/>
        </w:rPr>
        <w:t xml:space="preserve"> posiadają   </w:t>
      </w:r>
    </w:p>
    <w:p w:rsidR="00FC4703" w:rsidRDefault="007136E1" w:rsidP="007136E1">
      <w:pPr>
        <w:pStyle w:val="Akapitzlist"/>
        <w:widowControl w:val="0"/>
        <w:tabs>
          <w:tab w:val="left" w:pos="0"/>
          <w:tab w:val="left" w:pos="851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ubezpieczenie  od prowadzonej działalności.</w:t>
      </w:r>
    </w:p>
    <w:p w:rsidR="007136E1" w:rsidRPr="00AE483B" w:rsidRDefault="007136E1" w:rsidP="007136E1">
      <w:pPr>
        <w:pStyle w:val="Akapitzlist"/>
        <w:widowControl w:val="0"/>
        <w:tabs>
          <w:tab w:val="left" w:pos="0"/>
          <w:tab w:val="left" w:pos="851"/>
        </w:tabs>
        <w:spacing w:after="0"/>
        <w:ind w:left="0"/>
        <w:jc w:val="both"/>
        <w:rPr>
          <w:rFonts w:ascii="Arial" w:hAnsi="Arial" w:cs="Arial"/>
          <w:bCs/>
        </w:rPr>
      </w:pPr>
    </w:p>
    <w:p w:rsidR="00FC4703" w:rsidRPr="00AE483B" w:rsidRDefault="00FC4703" w:rsidP="00FC4703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sz w:val="22"/>
          <w:szCs w:val="22"/>
        </w:rPr>
        <w:t>O udzielenie zamówienia mogą ubiegać się Wykonawcy, którzy nie podlegają wykluczeniu z postępowania o udzielenie zamówienia w okolicznościach, o których mowa w art. 24 ust. 1 ustawy PZP.</w:t>
      </w:r>
    </w:p>
    <w:p w:rsidR="00FC4703" w:rsidRPr="00AE483B" w:rsidRDefault="00FC4703" w:rsidP="00FC4703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color w:val="000000"/>
          <w:sz w:val="22"/>
          <w:szCs w:val="22"/>
        </w:rPr>
        <w:t xml:space="preserve">Ocena spełniania warunków udziału w postępowaniu dokonana zostanie  na podstawie oświadczeń  i dokumentów jakie Wykonawca załączy  do oferty metodą spełnia/nie spełnia. </w:t>
      </w:r>
    </w:p>
    <w:p w:rsidR="00FC4703" w:rsidRPr="00AE483B" w:rsidRDefault="00FC4703" w:rsidP="00FC4703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sz w:val="22"/>
          <w:szCs w:val="22"/>
        </w:rPr>
        <w:t>Wykonawca jest zobowiązany wykazać, nie później niż na dzień składania ofert, spełnianie warunków, o których mowa w art. 22 ust. 1 i brak podstaw  do wykluczenia             z powodu niespełniania warunków, o których mowa w art. 24 ust. 1 ustawy Prawo Zamówień Publicznych.</w:t>
      </w:r>
    </w:p>
    <w:p w:rsidR="00FC4703" w:rsidRPr="00AE483B" w:rsidRDefault="00FC4703" w:rsidP="00FC4703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sz w:val="22"/>
          <w:szCs w:val="22"/>
        </w:rPr>
        <w:t>Wykonawca może polegać  na wiedzy i doświadczeniu, potencjale technicznym, 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 do realizacji zamówienia, w szczególności przedstawiając w tym celu pisemne zobowiązanie tych podmiotów do oddania                   mu  do dyspozycji niezbędnych zasobów na okres korzystania z nich przy wykonaniu zamówienia.</w:t>
      </w:r>
    </w:p>
    <w:p w:rsidR="00FC4703" w:rsidRPr="00AE483B" w:rsidRDefault="00FC4703" w:rsidP="00FC4703">
      <w:pPr>
        <w:numPr>
          <w:ilvl w:val="1"/>
          <w:numId w:val="5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483B">
        <w:rPr>
          <w:rFonts w:ascii="Arial" w:hAnsi="Arial" w:cs="Arial"/>
          <w:color w:val="000000"/>
          <w:sz w:val="22"/>
          <w:szCs w:val="22"/>
        </w:rPr>
        <w:t>Jeżeli z uzasadnionej przyczyny Wykonawca nie może przedstawić dokumentów dotyczących sytuacji finansowej i ekonomicznej wymaganych przez zamawiającego, może przedstawić inny dokument, który  w wystarczający sposób potwierdza spełnienie opisanego przez Zamawiającego warunku.</w:t>
      </w:r>
    </w:p>
    <w:p w:rsidR="00FC4703" w:rsidRPr="00AE483B" w:rsidRDefault="00FC4703" w:rsidP="00FC4703">
      <w:pPr>
        <w:pStyle w:val="Akapitzlist"/>
        <w:widowControl w:val="0"/>
        <w:suppressAutoHyphens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color w:val="FF0000"/>
        </w:rPr>
      </w:pPr>
    </w:p>
    <w:p w:rsidR="00FC4703" w:rsidRPr="00AE483B" w:rsidRDefault="00FC4703" w:rsidP="00FC4703">
      <w:pPr>
        <w:pStyle w:val="Akapitzlist"/>
        <w:widowControl w:val="0"/>
        <w:tabs>
          <w:tab w:val="left" w:pos="0"/>
          <w:tab w:val="left" w:pos="851"/>
        </w:tabs>
        <w:spacing w:after="0"/>
        <w:ind w:left="23" w:hanging="23"/>
        <w:jc w:val="both"/>
        <w:rPr>
          <w:rFonts w:ascii="Arial" w:hAnsi="Arial" w:cs="Arial"/>
          <w:bCs/>
        </w:rPr>
      </w:pPr>
    </w:p>
    <w:p w:rsidR="00BB791C" w:rsidRPr="00AE483B" w:rsidRDefault="00BB791C" w:rsidP="00FC4703">
      <w:pPr>
        <w:pStyle w:val="Akapitzlist"/>
        <w:widowControl w:val="0"/>
        <w:tabs>
          <w:tab w:val="left" w:pos="0"/>
          <w:tab w:val="left" w:pos="851"/>
        </w:tabs>
        <w:spacing w:after="0"/>
        <w:ind w:left="23" w:hanging="23"/>
        <w:jc w:val="both"/>
        <w:rPr>
          <w:rFonts w:ascii="Arial" w:hAnsi="Arial" w:cs="Arial"/>
          <w:bCs/>
        </w:rPr>
      </w:pPr>
    </w:p>
    <w:p w:rsidR="00BB791C" w:rsidRDefault="00BB791C" w:rsidP="00BB791C">
      <w:pPr>
        <w:pStyle w:val="Tekstpodstawowy"/>
        <w:tabs>
          <w:tab w:val="left" w:pos="720"/>
        </w:tabs>
        <w:spacing w:line="276" w:lineRule="auto"/>
        <w:outlineLvl w:val="0"/>
        <w:rPr>
          <w:rFonts w:ascii="Arial" w:hAnsi="Arial" w:cs="Arial"/>
          <w:b/>
          <w:bCs/>
          <w:sz w:val="22"/>
          <w:szCs w:val="22"/>
        </w:rPr>
      </w:pPr>
      <w:bookmarkStart w:id="5" w:name="_Toc255754366"/>
      <w:r w:rsidRPr="00AE483B">
        <w:rPr>
          <w:rFonts w:ascii="Arial" w:hAnsi="Arial" w:cs="Arial"/>
          <w:b/>
          <w:bCs/>
          <w:sz w:val="22"/>
          <w:szCs w:val="22"/>
        </w:rPr>
        <w:t>DZIAŁ VI. WYKAZ WYMAGANYCH OŚWIADCZEŃ I DOKUMENTÓW JAKIE MAJĄ DOSTARCZYĆ WYKONAWCY W CELU POTWIERDZENIA SPEŁNIENIA WARUNKÓW UDZIAŁU W POSTĘPOWANIU.</w:t>
      </w:r>
      <w:bookmarkEnd w:id="5"/>
    </w:p>
    <w:p w:rsidR="005F7F41" w:rsidRDefault="005F7F41" w:rsidP="00BB791C">
      <w:pPr>
        <w:pStyle w:val="Tekstpodstawowy"/>
        <w:tabs>
          <w:tab w:val="left" w:pos="720"/>
        </w:tabs>
        <w:spacing w:line="276" w:lineRule="auto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5F7F41" w:rsidRPr="002443AD" w:rsidRDefault="005F7F41" w:rsidP="005F7F41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5F7F41" w:rsidRPr="002443AD" w:rsidRDefault="005F7F41" w:rsidP="005F7F41">
      <w:pPr>
        <w:pStyle w:val="Akapitzlist"/>
        <w:widowControl w:val="0"/>
        <w:numPr>
          <w:ilvl w:val="0"/>
          <w:numId w:val="8"/>
        </w:numPr>
        <w:tabs>
          <w:tab w:val="left" w:pos="0"/>
          <w:tab w:val="left" w:pos="426"/>
        </w:tabs>
        <w:spacing w:after="0"/>
        <w:ind w:left="426" w:hanging="426"/>
        <w:jc w:val="both"/>
        <w:rPr>
          <w:rFonts w:ascii="Arial" w:hAnsi="Arial" w:cs="Arial"/>
          <w:bCs/>
        </w:rPr>
      </w:pPr>
      <w:r w:rsidRPr="002443AD">
        <w:rPr>
          <w:rFonts w:ascii="Arial" w:hAnsi="Arial" w:cs="Arial"/>
          <w:bCs/>
        </w:rPr>
        <w:t>W celu wykazania spełnienia przez Wykonawcę warunków udziału  w postępowaniu Zamawiający wymaga:</w:t>
      </w:r>
    </w:p>
    <w:p w:rsidR="005F7F41" w:rsidRPr="002443AD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851"/>
        </w:tabs>
        <w:spacing w:after="0"/>
        <w:ind w:left="851" w:hanging="425"/>
        <w:jc w:val="both"/>
        <w:rPr>
          <w:rFonts w:ascii="Arial" w:hAnsi="Arial" w:cs="Arial"/>
          <w:bCs/>
        </w:rPr>
      </w:pPr>
      <w:r w:rsidRPr="002443AD">
        <w:rPr>
          <w:rFonts w:ascii="Arial" w:hAnsi="Arial" w:cs="Arial"/>
          <w:color w:val="000000"/>
        </w:rPr>
        <w:t xml:space="preserve">oświadczenia Wykonawcy w trybie art. 22 ust. 1, </w:t>
      </w:r>
    </w:p>
    <w:p w:rsidR="005F7F41" w:rsidRPr="002443AD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851"/>
        </w:tabs>
        <w:spacing w:after="0"/>
        <w:ind w:left="851" w:hanging="425"/>
        <w:jc w:val="both"/>
        <w:rPr>
          <w:rFonts w:ascii="Arial" w:hAnsi="Arial" w:cs="Arial"/>
          <w:bCs/>
        </w:rPr>
      </w:pPr>
      <w:r w:rsidRPr="002443AD">
        <w:rPr>
          <w:rFonts w:ascii="Arial" w:hAnsi="Arial" w:cs="Arial"/>
        </w:rPr>
        <w:t xml:space="preserve">wykazu wykonanych </w:t>
      </w:r>
      <w:r>
        <w:rPr>
          <w:rFonts w:ascii="Arial" w:hAnsi="Arial" w:cs="Arial"/>
        </w:rPr>
        <w:t xml:space="preserve">zamówień w okresie ostatnich trzech lat przed dniem wszczęcia postępowania o udzielenie zamówienia, </w:t>
      </w:r>
      <w:r w:rsidRPr="002443AD">
        <w:rPr>
          <w:rFonts w:ascii="Arial" w:hAnsi="Arial" w:cs="Arial"/>
        </w:rPr>
        <w:t>a jeżeli okres prowadzenia działalnośc</w:t>
      </w:r>
      <w:r>
        <w:rPr>
          <w:rFonts w:ascii="Arial" w:hAnsi="Arial" w:cs="Arial"/>
        </w:rPr>
        <w:t>i jest krótszy – w tym okresie  z podaniem ich wartości oraz daty i miejsca wykonania oraz załączeniem dokumentów potwierdzających</w:t>
      </w:r>
      <w:r w:rsidRPr="002443AD">
        <w:rPr>
          <w:rFonts w:ascii="Arial" w:hAnsi="Arial" w:cs="Arial"/>
        </w:rPr>
        <w:t>, że te usługi zostały wykonane należycie,</w:t>
      </w:r>
    </w:p>
    <w:p w:rsidR="005F7F41" w:rsidRPr="00FF4C14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851"/>
        </w:tabs>
        <w:spacing w:after="0"/>
        <w:ind w:left="851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 xml:space="preserve">wykaz autobusów niezbędnych do wykonania zamówienia, którymi dysponuje lub będzie dysponował wykonawca - </w:t>
      </w:r>
      <w:r w:rsidR="003B1371">
        <w:rPr>
          <w:rFonts w:ascii="Arial" w:hAnsi="Arial" w:cs="Arial"/>
          <w:color w:val="000000"/>
        </w:rPr>
        <w:t xml:space="preserve"> wymagane jest pisemne zobowiązanie innych podmiotów o udostępnieniu autobusów jeżeli w wykazie wykonawca wskazał autobusy, którymi będzie dysponował.</w:t>
      </w:r>
    </w:p>
    <w:p w:rsidR="00FF4C14" w:rsidRPr="002443AD" w:rsidRDefault="00FF4C14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851"/>
        </w:tabs>
        <w:spacing w:after="0"/>
        <w:ind w:left="851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color w:val="000000"/>
        </w:rPr>
        <w:t>Polisy lub innego dokumentu ubezpieczenia potwierdzającego, że Wykonawca jest ubezpieczony od odpowiedzialności cywilnej w zakresie prowadzonej działalności.</w:t>
      </w:r>
    </w:p>
    <w:p w:rsidR="005F7F41" w:rsidRPr="002443AD" w:rsidRDefault="005F7F41" w:rsidP="005F7F41">
      <w:pPr>
        <w:pStyle w:val="Akapitzlist"/>
        <w:widowControl w:val="0"/>
        <w:numPr>
          <w:ilvl w:val="0"/>
          <w:numId w:val="9"/>
        </w:numPr>
        <w:tabs>
          <w:tab w:val="left" w:pos="0"/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/>
        </w:rPr>
      </w:pPr>
      <w:r w:rsidRPr="002443AD">
        <w:rPr>
          <w:rFonts w:ascii="Arial" w:hAnsi="Arial" w:cs="Arial"/>
          <w:color w:val="000000"/>
        </w:rPr>
        <w:t>W celu wykazania braku podstaw do wykluczenia z postępowania Zamawiający wymaga:</w:t>
      </w:r>
    </w:p>
    <w:p w:rsidR="005F7F41" w:rsidRPr="002443AD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426"/>
        </w:tabs>
        <w:spacing w:after="0"/>
        <w:ind w:left="851" w:hanging="425"/>
        <w:jc w:val="both"/>
        <w:rPr>
          <w:rFonts w:ascii="Arial" w:hAnsi="Arial" w:cs="Arial"/>
          <w:color w:val="000000"/>
        </w:rPr>
      </w:pPr>
      <w:r w:rsidRPr="002443AD">
        <w:rPr>
          <w:rFonts w:ascii="Arial" w:hAnsi="Arial" w:cs="Arial"/>
          <w:color w:val="000000"/>
        </w:rPr>
        <w:t>oświadczenia o braku podstaw do wykluczenia w zakresie art. 24 ust. 1,</w:t>
      </w:r>
    </w:p>
    <w:p w:rsidR="005F7F41" w:rsidRPr="002443AD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426"/>
        </w:tabs>
        <w:spacing w:after="0"/>
        <w:ind w:left="851" w:hanging="425"/>
        <w:jc w:val="both"/>
        <w:rPr>
          <w:rFonts w:ascii="Arial" w:hAnsi="Arial" w:cs="Arial"/>
          <w:color w:val="000000"/>
        </w:rPr>
      </w:pPr>
      <w:r w:rsidRPr="002443AD">
        <w:rPr>
          <w:rFonts w:ascii="Arial" w:hAnsi="Arial" w:cs="Arial"/>
          <w:color w:val="000000"/>
        </w:rPr>
        <w:lastRenderedPageBreak/>
        <w:t xml:space="preserve">aktualnego odpisu z właściwego rejestru albo aktualne zaświadczenie  o wpisie  </w:t>
      </w:r>
      <w:r>
        <w:rPr>
          <w:rFonts w:ascii="Arial" w:hAnsi="Arial" w:cs="Arial"/>
          <w:color w:val="000000"/>
        </w:rPr>
        <w:t xml:space="preserve">            </w:t>
      </w:r>
      <w:r w:rsidRPr="002443AD">
        <w:rPr>
          <w:rFonts w:ascii="Arial" w:hAnsi="Arial" w:cs="Arial"/>
          <w:color w:val="000000"/>
        </w:rPr>
        <w:t xml:space="preserve">do ewidencji działalności gospodarczej, jeżeli odrębne przepisy wymagają wpisu </w:t>
      </w:r>
      <w:r>
        <w:rPr>
          <w:rFonts w:ascii="Arial" w:hAnsi="Arial" w:cs="Arial"/>
          <w:color w:val="000000"/>
        </w:rPr>
        <w:t xml:space="preserve">          </w:t>
      </w:r>
      <w:r w:rsidRPr="002443AD">
        <w:rPr>
          <w:rFonts w:ascii="Arial" w:hAnsi="Arial" w:cs="Arial"/>
          <w:color w:val="000000"/>
        </w:rPr>
        <w:t xml:space="preserve">do rejestru   lub zgłoszenia do ewidencji działalności gospodarczej, wystawiony nie wcześniej   niż  6 miesięcy przed upływem terminu składania ofert, </w:t>
      </w:r>
    </w:p>
    <w:p w:rsidR="005F7F41" w:rsidRPr="002443AD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426"/>
        </w:tabs>
        <w:spacing w:after="0"/>
        <w:ind w:left="851" w:hanging="425"/>
        <w:jc w:val="both"/>
        <w:rPr>
          <w:rFonts w:ascii="Arial" w:hAnsi="Arial" w:cs="Arial"/>
          <w:color w:val="000000"/>
        </w:rPr>
      </w:pPr>
      <w:bookmarkStart w:id="6" w:name="OLE_LINK1"/>
      <w:bookmarkStart w:id="7" w:name="OLE_LINK2"/>
      <w:r w:rsidRPr="002443AD">
        <w:rPr>
          <w:rFonts w:ascii="Arial" w:hAnsi="Arial" w:cs="Arial"/>
          <w:color w:val="000000"/>
        </w:rPr>
        <w:t>aktualnej informacji z Krajowego Rejestru Karnego w zakresie określonym  w art. 24 ust. 1 pkt. 4-8 ustawy, wystawionej nie wcześniej niż na 6 miesięcy przed upływem terminu składania ofert</w:t>
      </w:r>
      <w:bookmarkEnd w:id="6"/>
      <w:bookmarkEnd w:id="7"/>
      <w:r w:rsidRPr="002443AD">
        <w:rPr>
          <w:rFonts w:ascii="Arial" w:hAnsi="Arial" w:cs="Arial"/>
          <w:color w:val="000000"/>
        </w:rPr>
        <w:t>,</w:t>
      </w:r>
    </w:p>
    <w:p w:rsidR="005F7F41" w:rsidRPr="002443AD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426"/>
        </w:tabs>
        <w:spacing w:after="0"/>
        <w:ind w:left="851" w:hanging="425"/>
        <w:jc w:val="both"/>
        <w:rPr>
          <w:rFonts w:ascii="Arial" w:hAnsi="Arial" w:cs="Arial"/>
          <w:color w:val="000000"/>
        </w:rPr>
      </w:pPr>
      <w:r w:rsidRPr="002443AD">
        <w:rPr>
          <w:rFonts w:ascii="Arial" w:hAnsi="Arial" w:cs="Arial"/>
          <w:color w:val="000000"/>
        </w:rPr>
        <w:t xml:space="preserve">aktualnej informacji z Krajowego Rejestru Karnego w zakresie określonym   </w:t>
      </w:r>
      <w:r>
        <w:rPr>
          <w:rFonts w:ascii="Arial" w:hAnsi="Arial" w:cs="Arial"/>
          <w:color w:val="000000"/>
        </w:rPr>
        <w:t xml:space="preserve">                  </w:t>
      </w:r>
      <w:r w:rsidRPr="002443AD">
        <w:rPr>
          <w:rFonts w:ascii="Arial" w:hAnsi="Arial" w:cs="Arial"/>
          <w:color w:val="000000"/>
        </w:rPr>
        <w:t>w art. 24 ust. 1 pkt. 9 ustawy, wystawionej nie wcześniej niż na 6 miesięcy przed upływem terminu składania ofert,</w:t>
      </w:r>
    </w:p>
    <w:p w:rsidR="005F7F41" w:rsidRPr="002443AD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426"/>
        </w:tabs>
        <w:spacing w:after="0"/>
        <w:ind w:left="851" w:hanging="425"/>
        <w:jc w:val="both"/>
        <w:rPr>
          <w:rFonts w:ascii="Arial" w:hAnsi="Arial" w:cs="Arial"/>
          <w:color w:val="000000"/>
        </w:rPr>
      </w:pPr>
      <w:r w:rsidRPr="002443AD">
        <w:rPr>
          <w:rFonts w:ascii="Arial" w:hAnsi="Arial" w:cs="Arial"/>
        </w:rPr>
        <w:t>aktualnego zaświadczenie właściwego naczelnika Urzędu Skarbowego potwierdzającego, że Wykonawca n</w:t>
      </w:r>
      <w:r>
        <w:rPr>
          <w:rFonts w:ascii="Arial" w:hAnsi="Arial" w:cs="Arial"/>
        </w:rPr>
        <w:t>ie zalega z opłacaniem podatków</w:t>
      </w:r>
      <w:r w:rsidRPr="002443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</w:t>
      </w:r>
      <w:r w:rsidRPr="002443AD">
        <w:rPr>
          <w:rFonts w:ascii="Arial" w:hAnsi="Arial" w:cs="Arial"/>
        </w:rPr>
        <w:t xml:space="preserve">lub zaświadczenia, że uzyskał przewidziane prawem zwolnienie, odroczenie </w:t>
      </w:r>
      <w:r>
        <w:rPr>
          <w:rFonts w:ascii="Arial" w:hAnsi="Arial" w:cs="Arial"/>
        </w:rPr>
        <w:t xml:space="preserve">                </w:t>
      </w:r>
      <w:r w:rsidRPr="002443AD">
        <w:rPr>
          <w:rFonts w:ascii="Arial" w:hAnsi="Arial" w:cs="Arial"/>
        </w:rPr>
        <w:t>lub rozłożenie na raty zaległych płatności lub wstrzymanie w całości wykonania decyzji właściwego  organu – wystawionego nie wcześniej niż 3 miesiące przed upływem terminu składania ofert,</w:t>
      </w:r>
    </w:p>
    <w:p w:rsidR="005F7F41" w:rsidRPr="002443AD" w:rsidRDefault="005F7F41" w:rsidP="005F7F41">
      <w:pPr>
        <w:pStyle w:val="Akapitzlist"/>
        <w:widowControl w:val="0"/>
        <w:numPr>
          <w:ilvl w:val="1"/>
          <w:numId w:val="9"/>
        </w:numPr>
        <w:tabs>
          <w:tab w:val="left" w:pos="0"/>
          <w:tab w:val="left" w:pos="426"/>
        </w:tabs>
        <w:spacing w:after="0"/>
        <w:ind w:left="851" w:hanging="425"/>
        <w:jc w:val="both"/>
        <w:rPr>
          <w:rFonts w:ascii="Arial" w:hAnsi="Arial" w:cs="Arial"/>
          <w:color w:val="000000"/>
        </w:rPr>
      </w:pPr>
      <w:r w:rsidRPr="002443AD">
        <w:rPr>
          <w:rFonts w:ascii="Arial" w:hAnsi="Arial" w:cs="Arial"/>
        </w:rPr>
        <w:t xml:space="preserve">aktualnego zaświadczenia właściwego oddziału Zakładu Ubezpieczeń Społecznych lub Kasy Rolniczego Ubezpieczenia Społecznego potwierdzającego, że Wykonawca nie zalega z opłacaniem składek  na ubezpieczenie zdrowotne i społeczne, </w:t>
      </w:r>
      <w:r>
        <w:rPr>
          <w:rFonts w:ascii="Arial" w:hAnsi="Arial" w:cs="Arial"/>
        </w:rPr>
        <w:t xml:space="preserve">                  </w:t>
      </w:r>
      <w:r w:rsidRPr="002443AD">
        <w:rPr>
          <w:rFonts w:ascii="Arial" w:hAnsi="Arial" w:cs="Arial"/>
        </w:rPr>
        <w:t xml:space="preserve">lub potwierdzenia, że uzyskał przewidziane prawem zwolnienie, odroczenie </w:t>
      </w:r>
      <w:r>
        <w:rPr>
          <w:rFonts w:ascii="Arial" w:hAnsi="Arial" w:cs="Arial"/>
        </w:rPr>
        <w:t xml:space="preserve">                 </w:t>
      </w:r>
      <w:r w:rsidRPr="002443AD">
        <w:rPr>
          <w:rFonts w:ascii="Arial" w:hAnsi="Arial" w:cs="Arial"/>
        </w:rPr>
        <w:t>lub rozłożenie na raty zaległych płatności lub wstrzymanie w całości wykonania decyzji właściwego organu wystawionego nie wcześniej niż 3 miesiące przed upływem terminu składania ofert,</w:t>
      </w:r>
    </w:p>
    <w:p w:rsidR="005F7F41" w:rsidRPr="002443AD" w:rsidRDefault="005F7F41" w:rsidP="005F7F41">
      <w:pPr>
        <w:pStyle w:val="Tekstpodstawowy"/>
        <w:widowControl w:val="0"/>
        <w:numPr>
          <w:ilvl w:val="0"/>
          <w:numId w:val="14"/>
        </w:numPr>
        <w:suppressAutoHyphens/>
        <w:spacing w:line="276" w:lineRule="auto"/>
        <w:ind w:left="426"/>
        <w:rPr>
          <w:rFonts w:ascii="Arial" w:hAnsi="Arial" w:cs="Arial"/>
          <w:color w:val="000000"/>
          <w:sz w:val="22"/>
          <w:szCs w:val="22"/>
        </w:rPr>
      </w:pPr>
      <w:r w:rsidRPr="002443AD">
        <w:rPr>
          <w:rFonts w:ascii="Arial" w:hAnsi="Arial" w:cs="Arial"/>
          <w:color w:val="000000"/>
          <w:sz w:val="22"/>
          <w:szCs w:val="22"/>
        </w:rPr>
        <w:t>Dokumenty i oświadczenia o których mowa powyżej. ust. 1 i 2 są składane   w formie oryginału lub kopii poświadczonej za zgodność z oryginałem przez Wykonawcę.</w:t>
      </w:r>
    </w:p>
    <w:p w:rsidR="005F7F41" w:rsidRPr="002443AD" w:rsidRDefault="005F7F41" w:rsidP="005F7F41">
      <w:pPr>
        <w:pStyle w:val="Tekstpodstawowy"/>
        <w:widowControl w:val="0"/>
        <w:numPr>
          <w:ilvl w:val="0"/>
          <w:numId w:val="14"/>
        </w:numPr>
        <w:suppressAutoHyphens/>
        <w:spacing w:line="276" w:lineRule="auto"/>
        <w:ind w:left="426"/>
        <w:rPr>
          <w:rFonts w:ascii="Arial" w:hAnsi="Arial" w:cs="Arial"/>
          <w:color w:val="000000"/>
          <w:sz w:val="22"/>
          <w:szCs w:val="22"/>
        </w:rPr>
      </w:pPr>
      <w:r w:rsidRPr="002443AD">
        <w:rPr>
          <w:rFonts w:ascii="Arial" w:hAnsi="Arial" w:cs="Arial"/>
          <w:color w:val="000000"/>
          <w:sz w:val="22"/>
          <w:szCs w:val="22"/>
        </w:rPr>
        <w:t>Dokumenty sporządzone w języku obcym są składane wraz z tłumaczeniem  na język polski.</w:t>
      </w:r>
    </w:p>
    <w:p w:rsidR="005F7F41" w:rsidRPr="002443AD" w:rsidRDefault="005F7F41" w:rsidP="005F7F41">
      <w:pPr>
        <w:pStyle w:val="Tekstpodstawowy"/>
        <w:widowControl w:val="0"/>
        <w:numPr>
          <w:ilvl w:val="0"/>
          <w:numId w:val="14"/>
        </w:numPr>
        <w:suppressAutoHyphens/>
        <w:spacing w:line="276" w:lineRule="auto"/>
        <w:ind w:left="426"/>
        <w:rPr>
          <w:rFonts w:ascii="Arial" w:hAnsi="Arial" w:cs="Arial"/>
          <w:color w:val="000000"/>
          <w:sz w:val="22"/>
          <w:szCs w:val="22"/>
        </w:rPr>
      </w:pPr>
      <w:r w:rsidRPr="002443AD">
        <w:rPr>
          <w:rFonts w:ascii="Arial" w:hAnsi="Arial" w:cs="Arial"/>
          <w:color w:val="000000"/>
          <w:sz w:val="22"/>
          <w:szCs w:val="22"/>
        </w:rPr>
        <w:t xml:space="preserve">Złożenie przez Wykonawcę fałszywych lub stwierdzających nieprawdę informacji (dokumentów, załączników, oświadczeń) mających wpływ  lub mogące mieć wpływ </w:t>
      </w: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Pr="002443AD">
        <w:rPr>
          <w:rFonts w:ascii="Arial" w:hAnsi="Arial" w:cs="Arial"/>
          <w:color w:val="000000"/>
          <w:sz w:val="22"/>
          <w:szCs w:val="22"/>
        </w:rPr>
        <w:t xml:space="preserve">na wynik prowadzonego postępowania, powoduje wykluczenie Wykonawcy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</w:t>
      </w:r>
      <w:r w:rsidRPr="002443AD">
        <w:rPr>
          <w:rFonts w:ascii="Arial" w:hAnsi="Arial" w:cs="Arial"/>
          <w:color w:val="000000"/>
          <w:sz w:val="22"/>
          <w:szCs w:val="22"/>
        </w:rPr>
        <w:t xml:space="preserve">z postępowania na każdym jego etapie, zgodnie z dyspozycją  art. 24 ust. 2 pkt. 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</w:t>
      </w:r>
      <w:r w:rsidRPr="002443AD">
        <w:rPr>
          <w:rFonts w:ascii="Arial" w:hAnsi="Arial" w:cs="Arial"/>
          <w:color w:val="000000"/>
          <w:sz w:val="22"/>
          <w:szCs w:val="22"/>
        </w:rPr>
        <w:t xml:space="preserve">3 ustawy. </w:t>
      </w:r>
    </w:p>
    <w:p w:rsidR="005F7F41" w:rsidRDefault="005F7F41" w:rsidP="005F7F41">
      <w:pPr>
        <w:pStyle w:val="Tekstpodstawowy"/>
        <w:widowControl w:val="0"/>
        <w:numPr>
          <w:ilvl w:val="0"/>
          <w:numId w:val="14"/>
        </w:numPr>
        <w:suppressAutoHyphens/>
        <w:spacing w:line="276" w:lineRule="auto"/>
        <w:ind w:left="426"/>
        <w:rPr>
          <w:rFonts w:ascii="Arial" w:hAnsi="Arial" w:cs="Arial"/>
          <w:color w:val="000000"/>
          <w:sz w:val="22"/>
          <w:szCs w:val="22"/>
        </w:rPr>
      </w:pPr>
      <w:r w:rsidRPr="002443AD">
        <w:rPr>
          <w:rFonts w:ascii="Arial" w:hAnsi="Arial" w:cs="Arial"/>
          <w:color w:val="000000"/>
          <w:sz w:val="22"/>
          <w:szCs w:val="22"/>
        </w:rPr>
        <w:t>Jeżeli Wykonawca ma siedzibę lub miejsce zamieszkania poza terytorium Rzeczypospolite</w:t>
      </w:r>
      <w:r>
        <w:rPr>
          <w:rFonts w:ascii="Arial" w:hAnsi="Arial" w:cs="Arial"/>
          <w:color w:val="000000"/>
          <w:sz w:val="22"/>
          <w:szCs w:val="22"/>
        </w:rPr>
        <w:t>j Polskiej, zamiast dokumentów:</w:t>
      </w:r>
    </w:p>
    <w:p w:rsidR="005F7F41" w:rsidRPr="002443AD" w:rsidRDefault="005F7F41" w:rsidP="005F7F41">
      <w:pPr>
        <w:pStyle w:val="Tekstpodstawowy"/>
        <w:widowControl w:val="0"/>
        <w:numPr>
          <w:ilvl w:val="0"/>
          <w:numId w:val="16"/>
        </w:numPr>
        <w:tabs>
          <w:tab w:val="left" w:pos="851"/>
        </w:tabs>
        <w:suppressAutoHyphens/>
        <w:spacing w:line="276" w:lineRule="auto"/>
        <w:ind w:left="851" w:hanging="425"/>
        <w:rPr>
          <w:rFonts w:ascii="Arial" w:hAnsi="Arial" w:cs="Arial"/>
          <w:color w:val="000000"/>
          <w:sz w:val="22"/>
          <w:szCs w:val="22"/>
        </w:rPr>
      </w:pPr>
      <w:r w:rsidRPr="002443AD">
        <w:rPr>
          <w:rFonts w:ascii="Arial" w:hAnsi="Arial" w:cs="Arial"/>
          <w:color w:val="000000"/>
          <w:sz w:val="22"/>
          <w:szCs w:val="22"/>
        </w:rPr>
        <w:t xml:space="preserve">o których mowa w </w:t>
      </w:r>
      <w:r>
        <w:rPr>
          <w:rFonts w:ascii="Arial" w:hAnsi="Arial" w:cs="Arial"/>
          <w:color w:val="000000"/>
          <w:sz w:val="22"/>
          <w:szCs w:val="22"/>
        </w:rPr>
        <w:t xml:space="preserve">ust. 2 pkt. </w:t>
      </w:r>
      <w:r w:rsidRPr="002443AD">
        <w:rPr>
          <w:rFonts w:ascii="Arial" w:hAnsi="Arial" w:cs="Arial"/>
          <w:color w:val="000000"/>
          <w:sz w:val="22"/>
          <w:szCs w:val="22"/>
        </w:rPr>
        <w:t xml:space="preserve">2.2 , 2.4,  2.5, oraz  2.6 składa dokumenty wystawione </w:t>
      </w:r>
      <w:r>
        <w:rPr>
          <w:rFonts w:ascii="Arial" w:hAnsi="Arial" w:cs="Arial"/>
          <w:color w:val="000000"/>
          <w:sz w:val="22"/>
          <w:szCs w:val="22"/>
        </w:rPr>
        <w:t xml:space="preserve">              </w:t>
      </w:r>
      <w:r w:rsidRPr="002443AD">
        <w:rPr>
          <w:rFonts w:ascii="Arial" w:hAnsi="Arial" w:cs="Arial"/>
          <w:color w:val="000000"/>
          <w:sz w:val="22"/>
          <w:szCs w:val="22"/>
        </w:rPr>
        <w:t>w kraju, w którym   ma siedzibę lub miejsce zamieszkania, potwierdzające odpowiednio, że:</w:t>
      </w:r>
    </w:p>
    <w:p w:rsidR="005F7F41" w:rsidRPr="002443AD" w:rsidRDefault="005F7F41" w:rsidP="005F7F41">
      <w:pPr>
        <w:pStyle w:val="Tekstpodstawowy"/>
        <w:widowControl w:val="0"/>
        <w:numPr>
          <w:ilvl w:val="0"/>
          <w:numId w:val="15"/>
        </w:numPr>
        <w:suppressAutoHyphens/>
        <w:spacing w:line="276" w:lineRule="auto"/>
        <w:ind w:left="1276" w:hanging="425"/>
        <w:rPr>
          <w:rFonts w:ascii="Arial" w:hAnsi="Arial" w:cs="Arial"/>
          <w:color w:val="000000"/>
          <w:sz w:val="22"/>
          <w:szCs w:val="22"/>
        </w:rPr>
      </w:pPr>
      <w:r w:rsidRPr="002443AD">
        <w:rPr>
          <w:rFonts w:ascii="Arial" w:hAnsi="Arial" w:cs="Arial"/>
          <w:color w:val="000000"/>
          <w:sz w:val="22"/>
          <w:szCs w:val="22"/>
        </w:rPr>
        <w:t>nie otwarto jego likwidacji ani nie ogłoszono upadłości,</w:t>
      </w:r>
    </w:p>
    <w:p w:rsidR="005F7F41" w:rsidRPr="002443AD" w:rsidRDefault="005F7F41" w:rsidP="005F7F41">
      <w:pPr>
        <w:pStyle w:val="Tekstpodstawowy"/>
        <w:widowControl w:val="0"/>
        <w:numPr>
          <w:ilvl w:val="0"/>
          <w:numId w:val="15"/>
        </w:numPr>
        <w:suppressAutoHyphens/>
        <w:spacing w:line="276" w:lineRule="auto"/>
        <w:ind w:left="1276" w:hanging="425"/>
        <w:rPr>
          <w:rFonts w:ascii="Arial" w:hAnsi="Arial" w:cs="Arial"/>
          <w:color w:val="000000"/>
          <w:sz w:val="22"/>
          <w:szCs w:val="22"/>
        </w:rPr>
      </w:pPr>
      <w:r w:rsidRPr="002443AD">
        <w:rPr>
          <w:rFonts w:ascii="Arial" w:hAnsi="Arial" w:cs="Arial"/>
          <w:color w:val="000000"/>
          <w:sz w:val="22"/>
          <w:szCs w:val="22"/>
        </w:rPr>
        <w:t>nie zalega z uiszczaniem podatków, opłat, składek na ubezpieczenie społeczne</w:t>
      </w: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Pr="002443AD">
        <w:rPr>
          <w:rFonts w:ascii="Arial" w:hAnsi="Arial" w:cs="Arial"/>
          <w:color w:val="000000"/>
          <w:sz w:val="22"/>
          <w:szCs w:val="22"/>
        </w:rPr>
        <w:t xml:space="preserve"> i zdrowotne albo że uzyskał przewidziane prawem zwolnienie, odroczenie</w:t>
      </w:r>
      <w:r>
        <w:rPr>
          <w:rFonts w:ascii="Arial" w:hAnsi="Arial" w:cs="Arial"/>
          <w:color w:val="000000"/>
          <w:sz w:val="22"/>
          <w:szCs w:val="22"/>
        </w:rPr>
        <w:t xml:space="preserve">             </w:t>
      </w:r>
      <w:r w:rsidRPr="002443AD">
        <w:rPr>
          <w:rFonts w:ascii="Arial" w:hAnsi="Arial" w:cs="Arial"/>
          <w:color w:val="000000"/>
          <w:sz w:val="22"/>
          <w:szCs w:val="22"/>
        </w:rPr>
        <w:t xml:space="preserve"> lub rozłożenie na raty zaległych płatności lub wstrzymanie w całości wykonania decyzji właściwego organu,</w:t>
      </w:r>
    </w:p>
    <w:p w:rsidR="005F7F41" w:rsidRDefault="005F7F41" w:rsidP="005F7F41">
      <w:pPr>
        <w:pStyle w:val="Tekstpodstawowy"/>
        <w:widowControl w:val="0"/>
        <w:numPr>
          <w:ilvl w:val="0"/>
          <w:numId w:val="15"/>
        </w:numPr>
        <w:suppressAutoHyphens/>
        <w:spacing w:line="276" w:lineRule="auto"/>
        <w:ind w:left="1276" w:hanging="425"/>
        <w:rPr>
          <w:rFonts w:ascii="Arial" w:hAnsi="Arial" w:cs="Arial"/>
          <w:color w:val="000000"/>
          <w:sz w:val="22"/>
          <w:szCs w:val="22"/>
        </w:rPr>
      </w:pPr>
      <w:r w:rsidRPr="002443AD">
        <w:rPr>
          <w:rFonts w:ascii="Arial" w:hAnsi="Arial" w:cs="Arial"/>
          <w:color w:val="000000"/>
          <w:sz w:val="22"/>
          <w:szCs w:val="22"/>
        </w:rPr>
        <w:t>nie orzeczono wobec niego zakazu ubiegania się o zamówienie,</w:t>
      </w:r>
    </w:p>
    <w:p w:rsidR="005F7F41" w:rsidRPr="00362009" w:rsidRDefault="005F7F41" w:rsidP="005F7F41">
      <w:pPr>
        <w:pStyle w:val="Tekstpodstawowy"/>
        <w:widowControl w:val="0"/>
        <w:numPr>
          <w:ilvl w:val="0"/>
          <w:numId w:val="16"/>
        </w:numPr>
        <w:suppressAutoHyphens/>
        <w:spacing w:line="276" w:lineRule="auto"/>
        <w:ind w:left="851" w:hanging="425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o </w:t>
      </w:r>
      <w:r w:rsidRPr="002443AD">
        <w:rPr>
          <w:rFonts w:ascii="Arial" w:hAnsi="Arial" w:cs="Arial"/>
          <w:color w:val="000000"/>
          <w:sz w:val="22"/>
          <w:szCs w:val="22"/>
        </w:rPr>
        <w:t xml:space="preserve">których mowa w </w:t>
      </w:r>
      <w:r>
        <w:rPr>
          <w:rFonts w:ascii="Arial" w:hAnsi="Arial" w:cs="Arial"/>
          <w:color w:val="000000"/>
          <w:sz w:val="22"/>
          <w:szCs w:val="22"/>
        </w:rPr>
        <w:t xml:space="preserve">ust. 2 pkt. </w:t>
      </w:r>
      <w:r w:rsidRPr="00362009">
        <w:rPr>
          <w:rFonts w:ascii="Arial" w:hAnsi="Arial" w:cs="Arial"/>
          <w:color w:val="000000"/>
          <w:sz w:val="22"/>
          <w:szCs w:val="22"/>
        </w:rPr>
        <w:t>2.3 składa zaświadczenie właściwego organu sądowego lub administracyjnego miejsca zamieszkania albo zamieszkania osoby, której dokumenty dotyczą, w zakresie określonym   w art. 24 ust. 1 pkt. 4-8 ustawy.</w:t>
      </w:r>
    </w:p>
    <w:p w:rsidR="005F7F41" w:rsidRPr="00AE483B" w:rsidRDefault="005F7F41" w:rsidP="00BB791C">
      <w:pPr>
        <w:pStyle w:val="Tekstpodstawowy"/>
        <w:tabs>
          <w:tab w:val="left" w:pos="720"/>
        </w:tabs>
        <w:spacing w:line="276" w:lineRule="auto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BB791C" w:rsidRPr="00AE483B" w:rsidRDefault="00BB791C" w:rsidP="00FC4703">
      <w:pPr>
        <w:pStyle w:val="Akapitzlist"/>
        <w:widowControl w:val="0"/>
        <w:tabs>
          <w:tab w:val="left" w:pos="0"/>
          <w:tab w:val="left" w:pos="851"/>
        </w:tabs>
        <w:spacing w:after="0"/>
        <w:ind w:left="23" w:hanging="23"/>
        <w:jc w:val="both"/>
        <w:rPr>
          <w:rFonts w:ascii="Arial" w:hAnsi="Arial" w:cs="Arial"/>
          <w:bCs/>
        </w:rPr>
      </w:pPr>
    </w:p>
    <w:p w:rsidR="00BB791C" w:rsidRPr="00AE483B" w:rsidRDefault="00BB791C" w:rsidP="00FC4703">
      <w:pPr>
        <w:pStyle w:val="Akapitzlist"/>
        <w:widowControl w:val="0"/>
        <w:tabs>
          <w:tab w:val="left" w:pos="0"/>
          <w:tab w:val="left" w:pos="851"/>
        </w:tabs>
        <w:spacing w:after="0"/>
        <w:ind w:left="23" w:hanging="23"/>
        <w:jc w:val="both"/>
        <w:rPr>
          <w:rFonts w:ascii="Arial" w:hAnsi="Arial" w:cs="Arial"/>
          <w:bCs/>
        </w:rPr>
      </w:pPr>
    </w:p>
    <w:p w:rsidR="00FF4C14" w:rsidRPr="002443AD" w:rsidRDefault="00FF4C14" w:rsidP="00FF4C14">
      <w:pPr>
        <w:pStyle w:val="Nagwek1"/>
        <w:jc w:val="both"/>
        <w:rPr>
          <w:rFonts w:ascii="Arial" w:hAnsi="Arial" w:cs="Arial"/>
          <w:sz w:val="22"/>
          <w:szCs w:val="22"/>
        </w:rPr>
      </w:pPr>
      <w:bookmarkStart w:id="8" w:name="_Toc255754367"/>
      <w:r w:rsidRPr="002443AD">
        <w:rPr>
          <w:rFonts w:ascii="Arial" w:hAnsi="Arial" w:cs="Arial"/>
          <w:sz w:val="22"/>
          <w:szCs w:val="22"/>
        </w:rPr>
        <w:t>DZIAŁ VII. WYKONAWCY WSPÓLNIE UBIEGAJĄCY SIĘ O UDZIELENIE ZAMÓWIENIA.</w:t>
      </w:r>
      <w:bookmarkEnd w:id="8"/>
    </w:p>
    <w:p w:rsidR="00FF4C14" w:rsidRPr="002443AD" w:rsidRDefault="00FF4C14" w:rsidP="00FF4C14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FF4C14" w:rsidRPr="002443AD" w:rsidRDefault="00FF4C14" w:rsidP="00FF4C14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Wykonawcy wspólnie ubiegający się o udzielenie zamówienia powinni spełniać warunki udziału w postępowaniu oraz złożyć dokumenty potwierdzające spełnianie tych warunków oraz dokumenty w celu wykazania braku podstaw  do wykluczenia 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2443AD">
        <w:rPr>
          <w:rFonts w:ascii="Arial" w:hAnsi="Arial" w:cs="Arial"/>
          <w:sz w:val="22"/>
          <w:szCs w:val="22"/>
        </w:rPr>
        <w:t xml:space="preserve">z postępowania. </w:t>
      </w:r>
    </w:p>
    <w:p w:rsidR="00FF4C14" w:rsidRPr="002443AD" w:rsidRDefault="00FF4C14" w:rsidP="00FF4C14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Każdy z Wykonawców wspólnie ubiegających się  o udzielenie zamówienia składa oświadczenie o którym mowa w art. 44 ustawy PZP oraz dokumenty  o braku podstaw do wykluczenia z postępowania. </w:t>
      </w:r>
    </w:p>
    <w:p w:rsidR="00FF4C14" w:rsidRPr="002443AD" w:rsidRDefault="00FF4C14" w:rsidP="00FF4C14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Dokumenty potwierdzające spełnienie warunków udziału w postępowaniu  o których mowa w art. 22 ust. 1 muszą być spełnione łącznie przez Wykonawców wspólnie ubiegających się o udzielenie zamówienia. </w:t>
      </w:r>
    </w:p>
    <w:p w:rsidR="00FF4C14" w:rsidRPr="002443AD" w:rsidRDefault="00FF4C14" w:rsidP="00FF4C14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Wykonawcy ustanawiają Pełnomocnika  do reprezentowania ich w postępowaniu albo do reprezentowania ich w postępowaniu i zawarcia umowy w sprawie niniejszego zamówienia publicznego. Zaleca się, aby Pełnomocnikiem był jeden z Wykonawców wspólnie ubiegających się o udzielenie zamówienia.</w:t>
      </w:r>
    </w:p>
    <w:p w:rsidR="00FF4C14" w:rsidRPr="002443AD" w:rsidRDefault="00FF4C14" w:rsidP="00FF4C14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Pełnomocnictwo powinno:</w:t>
      </w:r>
    </w:p>
    <w:p w:rsidR="00FF4C14" w:rsidRPr="002443AD" w:rsidRDefault="00FF4C14" w:rsidP="00FF4C14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jednoznacznie określać postępowanie, do którego się odnosi i precyzować zakres umocowania,</w:t>
      </w:r>
    </w:p>
    <w:p w:rsidR="00FF4C14" w:rsidRPr="002443AD" w:rsidRDefault="00FF4C14" w:rsidP="00FF4C14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wymieniać wszystkich wykonawców, którzy wspólnie ubiegają się   o udzielenie zamówienia,</w:t>
      </w:r>
    </w:p>
    <w:p w:rsidR="00FF4C14" w:rsidRPr="002443AD" w:rsidRDefault="00FF4C14" w:rsidP="00FF4C14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każdy z tych wykonawców musi podpisać się na dokumencie pełnomocnictwa.</w:t>
      </w:r>
    </w:p>
    <w:p w:rsidR="00FF4C14" w:rsidRPr="002443AD" w:rsidRDefault="00FF4C14" w:rsidP="00FF4C14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Wszelka korespondencja prowadzona będzie wyłącznie z Pełnomocnikiem.</w:t>
      </w:r>
    </w:p>
    <w:p w:rsidR="00FF4C14" w:rsidRPr="002443AD" w:rsidRDefault="00FF4C14" w:rsidP="00FF4C14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Wykonawcy wspólnie ubiegający się o zamówienie, których oferta zostanie uznana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2443AD">
        <w:rPr>
          <w:rFonts w:ascii="Arial" w:hAnsi="Arial" w:cs="Arial"/>
          <w:sz w:val="22"/>
          <w:szCs w:val="22"/>
        </w:rPr>
        <w:t xml:space="preserve">za najkorzystniejszą, są zobowiązani przed podpisaniem </w:t>
      </w:r>
      <w:r>
        <w:rPr>
          <w:rFonts w:ascii="Arial" w:hAnsi="Arial" w:cs="Arial"/>
          <w:sz w:val="22"/>
          <w:szCs w:val="22"/>
        </w:rPr>
        <w:t>u</w:t>
      </w:r>
      <w:r w:rsidRPr="002443AD">
        <w:rPr>
          <w:rFonts w:ascii="Arial" w:hAnsi="Arial" w:cs="Arial"/>
          <w:sz w:val="22"/>
          <w:szCs w:val="22"/>
        </w:rPr>
        <w:t>mowy na realizację zamówienia, przedłożyć Zamawiającemu łączącą Wykonawców umowę (umowę cywilnoprawną) zawierającą w swojej treści następujące postanowienia:</w:t>
      </w:r>
    </w:p>
    <w:p w:rsidR="00FF4C14" w:rsidRPr="002443AD" w:rsidRDefault="00FF4C14" w:rsidP="00FF4C14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sposób ich współdziałania,</w:t>
      </w:r>
    </w:p>
    <w:p w:rsidR="00FF4C14" w:rsidRPr="002443AD" w:rsidRDefault="00FF4C14" w:rsidP="00FF4C14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zakres prac powierzonych do wykonania każdemu z nich,</w:t>
      </w:r>
    </w:p>
    <w:p w:rsidR="00FF4C14" w:rsidRPr="002443AD" w:rsidRDefault="00FF4C14" w:rsidP="00FF4C14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numer i nazwę rachunku bankowego, na który będą dokonywane płatności z tytułu realizacji kontraktu,</w:t>
      </w:r>
    </w:p>
    <w:p w:rsidR="00FF4C14" w:rsidRPr="002443AD" w:rsidRDefault="00FF4C14" w:rsidP="00FF4C14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solidarną odpowiedzialność za wykonanie zamówienia,</w:t>
      </w:r>
    </w:p>
    <w:p w:rsidR="00FF4C14" w:rsidRPr="002443AD" w:rsidRDefault="00FF4C14" w:rsidP="00FF4C14">
      <w:pPr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umowa powinna zawierać wskazanie, że jeden z wykonawców jest upoważniony do zaciągania zobowiązań i do przyjmowania instrukcji  na rzecz i w imieniu wszystkich wykonawców razem i każdego osobna oraz  do przyjmowania płatności od Zamawiającego.</w:t>
      </w:r>
    </w:p>
    <w:p w:rsidR="00FF4C14" w:rsidRPr="002443AD" w:rsidRDefault="00FF4C14" w:rsidP="00FF4C14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FC4703" w:rsidRPr="00AE483B" w:rsidRDefault="00FC4703" w:rsidP="00FC4703">
      <w:pPr>
        <w:pStyle w:val="Akapitzlist"/>
        <w:widowControl w:val="0"/>
        <w:tabs>
          <w:tab w:val="left" w:pos="0"/>
          <w:tab w:val="left" w:pos="851"/>
        </w:tabs>
        <w:spacing w:after="0"/>
        <w:ind w:left="1440"/>
        <w:jc w:val="both"/>
        <w:rPr>
          <w:rFonts w:ascii="Arial" w:hAnsi="Arial" w:cs="Arial"/>
          <w:bCs/>
        </w:rPr>
      </w:pPr>
    </w:p>
    <w:p w:rsidR="00E65911" w:rsidRDefault="00E65911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FF4C14" w:rsidRDefault="00FF4C14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FF4C14" w:rsidRDefault="00FF4C14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633839" w:rsidRDefault="00633839" w:rsidP="00FF4C14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9" w:name="_Toc255754368"/>
    </w:p>
    <w:p w:rsidR="00633839" w:rsidRDefault="00633839" w:rsidP="00FF4C14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</w:p>
    <w:p w:rsidR="00FF4C14" w:rsidRPr="002443AD" w:rsidRDefault="00FF4C14" w:rsidP="00FF4C14">
      <w:pPr>
        <w:pStyle w:val="Nagwek1"/>
        <w:jc w:val="both"/>
        <w:rPr>
          <w:rFonts w:ascii="Arial" w:hAnsi="Arial" w:cs="Arial"/>
          <w:caps/>
          <w:sz w:val="22"/>
          <w:szCs w:val="22"/>
        </w:rPr>
      </w:pPr>
      <w:r w:rsidRPr="002443AD">
        <w:rPr>
          <w:rFonts w:ascii="Arial" w:hAnsi="Arial" w:cs="Arial"/>
          <w:bCs w:val="0"/>
          <w:sz w:val="22"/>
          <w:szCs w:val="22"/>
        </w:rPr>
        <w:t xml:space="preserve">DZIAŁ VIII. </w:t>
      </w:r>
      <w:r w:rsidRPr="002443AD">
        <w:rPr>
          <w:rFonts w:ascii="Arial" w:hAnsi="Arial" w:cs="Arial"/>
          <w:caps/>
          <w:sz w:val="22"/>
          <w:szCs w:val="22"/>
        </w:rPr>
        <w:t>informacje o sposobie porozumiewania się zamawiającego</w:t>
      </w:r>
      <w:r>
        <w:rPr>
          <w:rFonts w:ascii="Arial" w:hAnsi="Arial" w:cs="Arial"/>
          <w:caps/>
          <w:sz w:val="22"/>
          <w:szCs w:val="22"/>
        </w:rPr>
        <w:t xml:space="preserve">             </w:t>
      </w:r>
      <w:r w:rsidRPr="002443AD">
        <w:rPr>
          <w:rFonts w:ascii="Arial" w:hAnsi="Arial" w:cs="Arial"/>
          <w:caps/>
          <w:sz w:val="22"/>
          <w:szCs w:val="22"/>
        </w:rPr>
        <w:t xml:space="preserve"> z wykonawcami oraz przekazywania oświadczeń lub dokumentów,</w:t>
      </w:r>
      <w:r>
        <w:rPr>
          <w:rFonts w:ascii="Arial" w:hAnsi="Arial" w:cs="Arial"/>
          <w:caps/>
          <w:sz w:val="22"/>
          <w:szCs w:val="22"/>
        </w:rPr>
        <w:t xml:space="preserve">             </w:t>
      </w:r>
      <w:r w:rsidRPr="002443AD">
        <w:rPr>
          <w:rFonts w:ascii="Arial" w:hAnsi="Arial" w:cs="Arial"/>
          <w:caps/>
          <w:sz w:val="22"/>
          <w:szCs w:val="22"/>
        </w:rPr>
        <w:t xml:space="preserve"> a także wskazanie osób uprawnionych do porozumiewania się </w:t>
      </w:r>
      <w:r>
        <w:rPr>
          <w:rFonts w:ascii="Arial" w:hAnsi="Arial" w:cs="Arial"/>
          <w:caps/>
          <w:sz w:val="22"/>
          <w:szCs w:val="22"/>
        </w:rPr>
        <w:t xml:space="preserve">                       </w:t>
      </w:r>
      <w:r w:rsidRPr="002443AD">
        <w:rPr>
          <w:rFonts w:ascii="Arial" w:hAnsi="Arial" w:cs="Arial"/>
          <w:caps/>
          <w:sz w:val="22"/>
          <w:szCs w:val="22"/>
        </w:rPr>
        <w:t>z wykonawcami.</w:t>
      </w:r>
      <w:bookmarkEnd w:id="9"/>
    </w:p>
    <w:p w:rsidR="00FF4C14" w:rsidRPr="002443AD" w:rsidRDefault="00FF4C14" w:rsidP="00FF4C14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FF4C14" w:rsidRPr="002443AD" w:rsidRDefault="00FF4C14" w:rsidP="00FF4C14">
      <w:pPr>
        <w:pStyle w:val="Defaul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443AD">
        <w:rPr>
          <w:rFonts w:ascii="Arial" w:hAnsi="Arial" w:cs="Arial"/>
          <w:color w:val="auto"/>
          <w:sz w:val="22"/>
          <w:szCs w:val="22"/>
        </w:rPr>
        <w:lastRenderedPageBreak/>
        <w:t xml:space="preserve">Przyjętą przez Zamawiającego formą porozumiewania się z Wykonawcami                                               i składania oświadczeń, wniosków, zawiadomień oraz informacji przez strony jest forma pisemna oraz faksem na nr </w:t>
      </w:r>
      <w:r w:rsidR="001B5140">
        <w:rPr>
          <w:rFonts w:ascii="Arial" w:hAnsi="Arial" w:cs="Arial"/>
          <w:color w:val="auto"/>
          <w:sz w:val="22"/>
          <w:szCs w:val="22"/>
          <w:lang w:val="de-DE"/>
        </w:rPr>
        <w:t>058 682 86 85</w:t>
      </w:r>
      <w:r w:rsidRPr="002443AD">
        <w:rPr>
          <w:rFonts w:ascii="Arial" w:hAnsi="Arial" w:cs="Arial"/>
          <w:color w:val="auto"/>
          <w:sz w:val="22"/>
          <w:szCs w:val="22"/>
        </w:rPr>
        <w:t>.</w:t>
      </w:r>
    </w:p>
    <w:p w:rsidR="00FF4C14" w:rsidRPr="002443AD" w:rsidRDefault="00FF4C14" w:rsidP="00FF4C14">
      <w:pPr>
        <w:pStyle w:val="Defaul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443AD">
        <w:rPr>
          <w:rFonts w:ascii="Arial" w:hAnsi="Arial" w:cs="Arial"/>
          <w:color w:val="auto"/>
          <w:sz w:val="22"/>
          <w:szCs w:val="22"/>
        </w:rPr>
        <w:t xml:space="preserve">Jeżeli oświadczenia, wnioski, zawiadomienia, pytania oraz informacje przekazywane   są za pomocą faksu, każda ze stron na żądanie drugiej niezwłocznie potwierdza fakt ich otrzymania zgodnie z art. 27 ust. 2 Prawa Zamówień Publicznych. </w:t>
      </w:r>
    </w:p>
    <w:p w:rsidR="00FF4C14" w:rsidRPr="002443AD" w:rsidRDefault="00FF4C14" w:rsidP="00FF4C14">
      <w:pPr>
        <w:pStyle w:val="Defaul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443AD">
        <w:rPr>
          <w:rFonts w:ascii="Arial" w:hAnsi="Arial" w:cs="Arial"/>
          <w:color w:val="auto"/>
          <w:sz w:val="22"/>
          <w:szCs w:val="22"/>
        </w:rPr>
        <w:t xml:space="preserve">Wykonawca może zwrócić się na piśmie do Zamawiającego o wyjaśnienie treści SIWZ. Zamawiający jest obowiązany udzielić wyjaśnień niezwłocznie, jednak nie później </w:t>
      </w:r>
      <w:r>
        <w:rPr>
          <w:rFonts w:ascii="Arial" w:hAnsi="Arial" w:cs="Arial"/>
          <w:color w:val="auto"/>
          <w:sz w:val="22"/>
          <w:szCs w:val="22"/>
        </w:rPr>
        <w:t xml:space="preserve">              </w:t>
      </w:r>
      <w:r w:rsidRPr="002443AD">
        <w:rPr>
          <w:rFonts w:ascii="Arial" w:hAnsi="Arial" w:cs="Arial"/>
          <w:color w:val="auto"/>
          <w:sz w:val="22"/>
          <w:szCs w:val="22"/>
        </w:rPr>
        <w:t xml:space="preserve">niż na 2 dni przed upływem terminu składania ofert pod warunkiem, że wniosek </w:t>
      </w:r>
      <w:r>
        <w:rPr>
          <w:rFonts w:ascii="Arial" w:hAnsi="Arial" w:cs="Arial"/>
          <w:color w:val="auto"/>
          <w:sz w:val="22"/>
          <w:szCs w:val="22"/>
        </w:rPr>
        <w:t xml:space="preserve">                  </w:t>
      </w:r>
      <w:r w:rsidRPr="002443AD">
        <w:rPr>
          <w:rFonts w:ascii="Arial" w:hAnsi="Arial" w:cs="Arial"/>
          <w:color w:val="auto"/>
          <w:sz w:val="22"/>
          <w:szCs w:val="22"/>
        </w:rPr>
        <w:t xml:space="preserve">o wyjaśnienie treści specyfikacji istotnych warunków zamówienia wpłynął </w:t>
      </w:r>
      <w:r>
        <w:rPr>
          <w:rFonts w:ascii="Arial" w:hAnsi="Arial" w:cs="Arial"/>
          <w:color w:val="auto"/>
          <w:sz w:val="22"/>
          <w:szCs w:val="22"/>
        </w:rPr>
        <w:t xml:space="preserve">                         </w:t>
      </w:r>
      <w:r w:rsidRPr="002443AD">
        <w:rPr>
          <w:rFonts w:ascii="Arial" w:hAnsi="Arial" w:cs="Arial"/>
          <w:color w:val="auto"/>
          <w:sz w:val="22"/>
          <w:szCs w:val="22"/>
        </w:rPr>
        <w:t>do Zamawiającego nie później niż do końca dnia, w którym upływa połowa wyznaczonego terminu składnia ofert.</w:t>
      </w:r>
    </w:p>
    <w:p w:rsidR="00FF4C14" w:rsidRPr="002443AD" w:rsidRDefault="00FF4C14" w:rsidP="00FF4C14">
      <w:pPr>
        <w:pStyle w:val="Defaul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443AD">
        <w:rPr>
          <w:rFonts w:ascii="Arial" w:hAnsi="Arial" w:cs="Arial"/>
          <w:color w:val="auto"/>
          <w:sz w:val="22"/>
          <w:szCs w:val="22"/>
        </w:rPr>
        <w:t xml:space="preserve">Jeżeli wniosek o wyjaśnienie treści specyfikacji istotnych warunków zamówienia wpłynął   po upływie terminu składania wniosku, o którym mowa w ust. 3, lub dotyczy udzielonych wyjaśnień, Zamawiający może udzielić wyjaśnień albo pozostawić wniosek </w:t>
      </w:r>
      <w:r>
        <w:rPr>
          <w:rFonts w:ascii="Arial" w:hAnsi="Arial" w:cs="Arial"/>
          <w:color w:val="auto"/>
          <w:sz w:val="22"/>
          <w:szCs w:val="22"/>
        </w:rPr>
        <w:t xml:space="preserve">                       </w:t>
      </w:r>
      <w:r w:rsidRPr="002443AD">
        <w:rPr>
          <w:rFonts w:ascii="Arial" w:hAnsi="Arial" w:cs="Arial"/>
          <w:color w:val="auto"/>
          <w:sz w:val="22"/>
          <w:szCs w:val="22"/>
        </w:rPr>
        <w:t xml:space="preserve">bez rozpatrzenia. </w:t>
      </w:r>
    </w:p>
    <w:p w:rsidR="00FF4C14" w:rsidRPr="002443AD" w:rsidRDefault="00FF4C14" w:rsidP="00FF4C14">
      <w:pPr>
        <w:pStyle w:val="Defaul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443AD">
        <w:rPr>
          <w:rFonts w:ascii="Arial" w:hAnsi="Arial" w:cs="Arial"/>
          <w:color w:val="auto"/>
          <w:sz w:val="22"/>
          <w:szCs w:val="22"/>
        </w:rPr>
        <w:t>Przedłożenie terminu składania  ofert nie wpływa na bieg terminu składania wniosku,</w:t>
      </w:r>
      <w:r>
        <w:rPr>
          <w:rFonts w:ascii="Arial" w:hAnsi="Arial" w:cs="Arial"/>
          <w:color w:val="auto"/>
          <w:sz w:val="22"/>
          <w:szCs w:val="22"/>
        </w:rPr>
        <w:t xml:space="preserve">             </w:t>
      </w:r>
      <w:r w:rsidRPr="002443AD">
        <w:rPr>
          <w:rFonts w:ascii="Arial" w:hAnsi="Arial" w:cs="Arial"/>
          <w:color w:val="auto"/>
          <w:sz w:val="22"/>
          <w:szCs w:val="22"/>
        </w:rPr>
        <w:t xml:space="preserve"> o którym mowa w ust. 3.</w:t>
      </w:r>
    </w:p>
    <w:p w:rsidR="00FF4C14" w:rsidRPr="002443AD" w:rsidRDefault="00FF4C14" w:rsidP="00FF4C14">
      <w:pPr>
        <w:pStyle w:val="Defaul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443AD">
        <w:rPr>
          <w:rFonts w:ascii="Arial" w:hAnsi="Arial" w:cs="Arial"/>
          <w:color w:val="auto"/>
          <w:sz w:val="22"/>
          <w:szCs w:val="22"/>
        </w:rPr>
        <w:t xml:space="preserve">Zamawiający jednocześnie przekaże treść zapytań wraz z wyjaśnieniami wszystkim Wykonawcom, którym przekazał SIWZ, bez ujawniania źródła zapytania oraz zamieści    je    na stronie internetowej. </w:t>
      </w:r>
    </w:p>
    <w:p w:rsidR="00FF4C14" w:rsidRPr="002443AD" w:rsidRDefault="00FF4C14" w:rsidP="00FF4C14">
      <w:pPr>
        <w:pStyle w:val="Default"/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443AD">
        <w:rPr>
          <w:rFonts w:ascii="Arial" w:hAnsi="Arial" w:cs="Arial"/>
          <w:color w:val="auto"/>
          <w:sz w:val="22"/>
          <w:szCs w:val="22"/>
        </w:rPr>
        <w:t>Wszelkie pytania i wątpliwości dotyczące prowadzonego postępowania należy kierować  na adres Zamawiającego.</w:t>
      </w:r>
    </w:p>
    <w:p w:rsidR="00FF4C14" w:rsidRPr="002443AD" w:rsidRDefault="00FF4C14" w:rsidP="00FF4C14">
      <w:pPr>
        <w:pStyle w:val="Tekstpodstawowy2"/>
        <w:widowControl w:val="0"/>
        <w:numPr>
          <w:ilvl w:val="0"/>
          <w:numId w:val="19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Osobami upoważnionymi do kontaktowania się z  Wykonawcami </w:t>
      </w:r>
      <w:r>
        <w:rPr>
          <w:rFonts w:ascii="Arial" w:hAnsi="Arial" w:cs="Arial"/>
          <w:sz w:val="22"/>
          <w:szCs w:val="22"/>
        </w:rPr>
        <w:t>jest</w:t>
      </w:r>
      <w:r w:rsidRPr="002443AD">
        <w:rPr>
          <w:rFonts w:ascii="Arial" w:hAnsi="Arial" w:cs="Arial"/>
          <w:sz w:val="22"/>
          <w:szCs w:val="22"/>
        </w:rPr>
        <w:t xml:space="preserve">:  </w:t>
      </w:r>
      <w:r w:rsidR="00B35EA9">
        <w:rPr>
          <w:rFonts w:ascii="Arial" w:hAnsi="Arial" w:cs="Arial"/>
          <w:sz w:val="22"/>
          <w:szCs w:val="22"/>
        </w:rPr>
        <w:t>Aleksandra Benedyk</w:t>
      </w:r>
      <w:r w:rsidRPr="002443AD">
        <w:rPr>
          <w:rFonts w:ascii="Arial" w:hAnsi="Arial" w:cs="Arial"/>
          <w:sz w:val="22"/>
          <w:szCs w:val="22"/>
        </w:rPr>
        <w:t>.</w:t>
      </w:r>
    </w:p>
    <w:p w:rsidR="00FF4C14" w:rsidRPr="002443AD" w:rsidRDefault="00FF4C14" w:rsidP="00FF4C14">
      <w:pPr>
        <w:pStyle w:val="Tekstpodstawowy2"/>
        <w:widowControl w:val="0"/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Arial" w:hAnsi="Arial" w:cs="Arial"/>
          <w:color w:val="FF0000"/>
          <w:sz w:val="22"/>
          <w:szCs w:val="22"/>
        </w:rPr>
      </w:pPr>
    </w:p>
    <w:p w:rsidR="00FF4C14" w:rsidRPr="002443AD" w:rsidRDefault="00FF4C14" w:rsidP="00FF4C14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10" w:name="_Toc255754369"/>
      <w:r w:rsidRPr="002443AD">
        <w:rPr>
          <w:rFonts w:ascii="Arial" w:hAnsi="Arial" w:cs="Arial"/>
          <w:bCs w:val="0"/>
          <w:sz w:val="22"/>
          <w:szCs w:val="22"/>
        </w:rPr>
        <w:t>DZIAŁ IX. WYMAGANIA DOTYCZACE WADIUM.</w:t>
      </w:r>
      <w:bookmarkEnd w:id="10"/>
      <w:r w:rsidRPr="002443AD">
        <w:rPr>
          <w:rFonts w:ascii="Arial" w:hAnsi="Arial" w:cs="Arial"/>
          <w:bCs w:val="0"/>
          <w:sz w:val="22"/>
          <w:szCs w:val="22"/>
        </w:rPr>
        <w:t xml:space="preserve"> </w:t>
      </w:r>
    </w:p>
    <w:p w:rsidR="00FF4C14" w:rsidRPr="002443AD" w:rsidRDefault="00FF4C14" w:rsidP="00FF4C14">
      <w:pPr>
        <w:pStyle w:val="Akapitzlist"/>
        <w:tabs>
          <w:tab w:val="left" w:pos="0"/>
          <w:tab w:val="left" w:pos="426"/>
          <w:tab w:val="left" w:pos="709"/>
        </w:tabs>
        <w:spacing w:after="0"/>
        <w:ind w:left="0"/>
        <w:jc w:val="both"/>
        <w:rPr>
          <w:rFonts w:ascii="Arial" w:hAnsi="Arial" w:cs="Arial"/>
          <w:b/>
          <w:snapToGrid w:val="0"/>
        </w:rPr>
      </w:pPr>
    </w:p>
    <w:p w:rsidR="00FF4C14" w:rsidRPr="002443AD" w:rsidRDefault="00FF4C14" w:rsidP="00FF4C14">
      <w:pPr>
        <w:pStyle w:val="Akapitzlist"/>
        <w:tabs>
          <w:tab w:val="left" w:pos="0"/>
          <w:tab w:val="left" w:pos="426"/>
          <w:tab w:val="left" w:pos="709"/>
        </w:tabs>
        <w:spacing w:after="0"/>
        <w:ind w:left="0"/>
        <w:jc w:val="both"/>
        <w:rPr>
          <w:rFonts w:ascii="Arial" w:hAnsi="Arial" w:cs="Arial"/>
        </w:rPr>
      </w:pPr>
      <w:r w:rsidRPr="002443AD">
        <w:rPr>
          <w:rFonts w:ascii="Arial" w:hAnsi="Arial" w:cs="Arial"/>
          <w:snapToGrid w:val="0"/>
        </w:rPr>
        <w:t>Zamawiający nie wymaga wniesienia wadium.</w:t>
      </w:r>
    </w:p>
    <w:p w:rsidR="00FF4C14" w:rsidRDefault="00FF4C14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FF4C14" w:rsidRPr="002443AD" w:rsidRDefault="00FF4C14" w:rsidP="00FF4C14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</w:p>
    <w:p w:rsidR="00FF4C14" w:rsidRPr="002443AD" w:rsidRDefault="00FF4C14" w:rsidP="00FF4C14">
      <w:pPr>
        <w:pStyle w:val="Nagwek1"/>
        <w:jc w:val="left"/>
        <w:rPr>
          <w:rFonts w:ascii="Arial" w:hAnsi="Arial" w:cs="Arial"/>
          <w:bCs w:val="0"/>
          <w:sz w:val="22"/>
          <w:szCs w:val="22"/>
        </w:rPr>
      </w:pPr>
      <w:bookmarkStart w:id="11" w:name="_Toc255754370"/>
      <w:r w:rsidRPr="002443AD">
        <w:rPr>
          <w:rFonts w:ascii="Arial" w:hAnsi="Arial" w:cs="Arial"/>
          <w:bCs w:val="0"/>
          <w:sz w:val="22"/>
          <w:szCs w:val="22"/>
        </w:rPr>
        <w:t>DZIAŁ X. TERMIN ZWIĄZANIA OFERTĄ.</w:t>
      </w:r>
      <w:bookmarkEnd w:id="11"/>
    </w:p>
    <w:p w:rsidR="00FF4C14" w:rsidRPr="002443AD" w:rsidRDefault="00FF4C14" w:rsidP="00FF4C14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FF4C14" w:rsidRPr="002443AD" w:rsidRDefault="00FF4C14" w:rsidP="00FF4C14">
      <w:pPr>
        <w:pStyle w:val="Akapitzlist"/>
        <w:widowControl w:val="0"/>
        <w:numPr>
          <w:ilvl w:val="0"/>
          <w:numId w:val="20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napToGrid w:val="0"/>
        </w:rPr>
      </w:pPr>
      <w:r w:rsidRPr="002443AD">
        <w:rPr>
          <w:rFonts w:ascii="Arial" w:hAnsi="Arial" w:cs="Arial"/>
          <w:snapToGrid w:val="0"/>
        </w:rPr>
        <w:t>Termin związania ofertą ustala się na 30 dni.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Bieg terminu związania oferta rozpoczyna się wraz z upływem terminu składania ofert.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 przypadku wniesienia odwołania po upływie terminu składania ofert bieg terminu związania ofertą ulega zawieszeniu do czasu ogłoszenia przez Izbę orzeczenia.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Wykonawca samodzielnie lub na wniosek Zamawiającego może przedłużyć termin związania ofertą, z tym że Zamawiający może tylko raz, co najmniej  na 3 dni przed upływem terminu związania ofertą, zwrócić się do Wykonawców o wyrażenie zgody</w:t>
      </w:r>
      <w:r>
        <w:rPr>
          <w:rFonts w:ascii="Arial" w:hAnsi="Arial" w:cs="Arial"/>
        </w:rPr>
        <w:t xml:space="preserve">           </w:t>
      </w:r>
      <w:r w:rsidRPr="002443AD">
        <w:rPr>
          <w:rFonts w:ascii="Arial" w:hAnsi="Arial" w:cs="Arial"/>
        </w:rPr>
        <w:t xml:space="preserve"> na przedłużenie tego terminu o oznaczony okres, nie dłuższy jednak niż 60 dni.</w:t>
      </w:r>
    </w:p>
    <w:p w:rsidR="00FF4C14" w:rsidRDefault="00FF4C14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A974B2" w:rsidRDefault="00A974B2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FF4C14" w:rsidRDefault="00FF4C14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FF4C14" w:rsidRPr="002443AD" w:rsidRDefault="00FF4C14" w:rsidP="00FF4C14">
      <w:pPr>
        <w:pStyle w:val="Nagwek1"/>
        <w:jc w:val="left"/>
        <w:rPr>
          <w:rFonts w:ascii="Arial" w:hAnsi="Arial" w:cs="Arial"/>
          <w:bCs w:val="0"/>
          <w:sz w:val="22"/>
          <w:szCs w:val="22"/>
        </w:rPr>
      </w:pPr>
      <w:bookmarkStart w:id="12" w:name="_Toc255754371"/>
      <w:r w:rsidRPr="002443AD">
        <w:rPr>
          <w:rFonts w:ascii="Arial" w:hAnsi="Arial" w:cs="Arial"/>
          <w:bCs w:val="0"/>
          <w:sz w:val="22"/>
          <w:szCs w:val="22"/>
        </w:rPr>
        <w:t>DZIAL XI. OPIS SPOSOBU PRZYGOTOWANIA OFERTY.</w:t>
      </w:r>
      <w:bookmarkEnd w:id="12"/>
    </w:p>
    <w:p w:rsidR="00FF4C14" w:rsidRPr="002443AD" w:rsidRDefault="00FF4C14" w:rsidP="00FF4C14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Każdy Wykonawca może złożyć tylko jedną ofertę obejmującą realizację przedmiotu zamówienia. Treść oferty musi odpowiadać treści Specyfikacji Istotnych Warunków </w:t>
      </w:r>
      <w:r w:rsidRPr="002443AD">
        <w:rPr>
          <w:rFonts w:ascii="Arial" w:hAnsi="Arial" w:cs="Arial"/>
        </w:rPr>
        <w:lastRenderedPageBreak/>
        <w:t>Zamówienia.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Ofertę należy sporządzić w języku polskim z zachowaniem formy pisemnej pod rygorem nieważności. Dokumenty sporządzone w języku obcym są składane wraz </w:t>
      </w:r>
      <w:r>
        <w:rPr>
          <w:rFonts w:ascii="Arial" w:hAnsi="Arial" w:cs="Arial"/>
        </w:rPr>
        <w:t xml:space="preserve">                              </w:t>
      </w:r>
      <w:r w:rsidRPr="002443AD">
        <w:rPr>
          <w:rFonts w:ascii="Arial" w:hAnsi="Arial" w:cs="Arial"/>
        </w:rPr>
        <w:t>z tłumaczeniem na język polski, poświadczonym przez Wykonawcę.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Wykonawca składa ofertę na własny koszt i ryzyko tzn. ponosi wszelkie konsekwencje oraz koszty związane z przygotowaniem i złożeniem oferty.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Ofertę należy sporządzić wg formularza oferty (załącznik nr 1 do SIWZ) oraz załączyć wymagane oświadczenia i dokumenty.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Oferta musi być podpisana przez osobę (osoby) uprawnione do składania oświadczeń   woli w imieniu Wykonawcy – uprawnienie to powinno wynikać z dokumentów załączonych    do oferty. Oznacza to, że jeżeli upoważnienie takie nie wynika wprost </w:t>
      </w:r>
      <w:r>
        <w:rPr>
          <w:rFonts w:ascii="Arial" w:hAnsi="Arial" w:cs="Arial"/>
        </w:rPr>
        <w:t xml:space="preserve">             </w:t>
      </w:r>
      <w:r w:rsidRPr="002443AD">
        <w:rPr>
          <w:rFonts w:ascii="Arial" w:hAnsi="Arial" w:cs="Arial"/>
        </w:rPr>
        <w:t>z dokumentu stwierdzającego status prawny Wykonawcy (odpisu z właściwego rejestru lub zaświadczenia o wpisie do ewidencji działalności gospodarczej), to do oferty należy dołączyć pełnomocnictwo wystawione przez osoby do tego upoważnione.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Wszystkie zadrukowane strony oferty zaleca się kolejno ponumerować. Wszystkie strony (kartki) zaleca się spiąć (zszyć) w spos</w:t>
      </w:r>
      <w:r w:rsidR="00212219">
        <w:rPr>
          <w:rFonts w:ascii="Arial" w:hAnsi="Arial" w:cs="Arial"/>
        </w:rPr>
        <w:t xml:space="preserve">ób uniemożliwiający </w:t>
      </w:r>
      <w:proofErr w:type="spellStart"/>
      <w:r w:rsidR="00B35EA9">
        <w:rPr>
          <w:rFonts w:ascii="Arial" w:hAnsi="Arial" w:cs="Arial"/>
        </w:rPr>
        <w:t>dekompletację</w:t>
      </w:r>
      <w:proofErr w:type="spellEnd"/>
      <w:r w:rsidRPr="002443AD">
        <w:rPr>
          <w:rFonts w:ascii="Arial" w:hAnsi="Arial" w:cs="Arial"/>
        </w:rPr>
        <w:t>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Wzory dokumentów dołączonych do niniejszej specyfikacji powinny zostać wypełnione przez Wykonawcę i dołączone do oferty bądź też przygotowane przez Wykonawcę </w:t>
      </w:r>
      <w:r>
        <w:rPr>
          <w:rFonts w:ascii="Arial" w:hAnsi="Arial" w:cs="Arial"/>
        </w:rPr>
        <w:t xml:space="preserve">               </w:t>
      </w:r>
      <w:r w:rsidRPr="002443AD">
        <w:rPr>
          <w:rFonts w:ascii="Arial" w:hAnsi="Arial" w:cs="Arial"/>
        </w:rPr>
        <w:t>w formie zgodnej z niniejszą specyfikacją.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We wszystkich przypadkach, gdzie jest mowa o pieczątkach, Zamawiający dopuszcza złożenie czytelnego zapisu o treści pieczęci zawierającego co najmniej oznaczenie nazwy (firmy) i siedziby.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Błędy zaleca się poprawiać poprzez skreślenie, z utrzymaniem czytelności skreślonych wyrażeń lub liczb. Wszelkie poprawki lub zmiany w tekście oferty zaleca się parafować   i datować własnoręcznie przez osobę podpisującą ofertę.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Ofertę zaleca się złożyć w dwóch nieprzejrzystych, zamkniętych kopertach. Koperta zewnętrzna i wewnętrzna powinna być zaadresowana na adres Zamawiającego oraz posiadać dopisek o treści:</w:t>
      </w:r>
    </w:p>
    <w:p w:rsidR="00212219" w:rsidRPr="00212219" w:rsidRDefault="00212219" w:rsidP="00212219">
      <w:pPr>
        <w:jc w:val="both"/>
        <w:rPr>
          <w:rFonts w:ascii="Arial" w:hAnsi="Arial" w:cs="Arial"/>
          <w:b/>
        </w:rPr>
      </w:pPr>
      <w:r w:rsidRPr="00212219">
        <w:rPr>
          <w:rFonts w:ascii="Arial" w:hAnsi="Arial" w:cs="Arial"/>
          <w:b/>
        </w:rPr>
        <w:t>Przetarg nieograniczony o wartości poniżej kwot określonych na podstawie art.</w:t>
      </w:r>
      <w:r w:rsidR="001B5140">
        <w:rPr>
          <w:rFonts w:ascii="Arial" w:hAnsi="Arial" w:cs="Arial"/>
          <w:b/>
        </w:rPr>
        <w:t xml:space="preserve"> 11 ust. 8 u</w:t>
      </w:r>
      <w:r w:rsidRPr="00212219">
        <w:rPr>
          <w:rFonts w:ascii="Arial" w:hAnsi="Arial" w:cs="Arial"/>
          <w:b/>
        </w:rPr>
        <w:t>stawy Prawo zamówień publicznych na świadczenie usług dowozu dzieci do szkół</w:t>
      </w:r>
      <w:r w:rsidR="001B5140">
        <w:rPr>
          <w:rFonts w:ascii="Arial" w:hAnsi="Arial" w:cs="Arial"/>
          <w:b/>
        </w:rPr>
        <w:t xml:space="preserve"> w  </w:t>
      </w:r>
      <w:r w:rsidRPr="00212219">
        <w:rPr>
          <w:rFonts w:ascii="Arial" w:hAnsi="Arial" w:cs="Arial"/>
          <w:b/>
        </w:rPr>
        <w:t>Gmin</w:t>
      </w:r>
      <w:r w:rsidR="001B5140">
        <w:rPr>
          <w:rFonts w:ascii="Arial" w:hAnsi="Arial" w:cs="Arial"/>
          <w:b/>
        </w:rPr>
        <w:t>ie</w:t>
      </w:r>
      <w:r w:rsidRPr="00212219">
        <w:rPr>
          <w:rFonts w:ascii="Arial" w:hAnsi="Arial" w:cs="Arial"/>
          <w:b/>
        </w:rPr>
        <w:t xml:space="preserve"> Suchy Dąb w roku szkolnym 201</w:t>
      </w:r>
      <w:r w:rsidR="00B35EA9">
        <w:rPr>
          <w:rFonts w:ascii="Arial" w:hAnsi="Arial" w:cs="Arial"/>
          <w:b/>
        </w:rPr>
        <w:t>2</w:t>
      </w:r>
      <w:r w:rsidRPr="00212219">
        <w:rPr>
          <w:rFonts w:ascii="Arial" w:hAnsi="Arial" w:cs="Arial"/>
          <w:b/>
        </w:rPr>
        <w:t>/201</w:t>
      </w:r>
      <w:r w:rsidR="00B35EA9">
        <w:rPr>
          <w:rFonts w:ascii="Arial" w:hAnsi="Arial" w:cs="Arial"/>
          <w:b/>
        </w:rPr>
        <w:t>3</w:t>
      </w:r>
      <w:r w:rsidRPr="00212219">
        <w:rPr>
          <w:rFonts w:ascii="Arial" w:hAnsi="Arial" w:cs="Arial"/>
          <w:b/>
        </w:rPr>
        <w:t>.</w:t>
      </w:r>
    </w:p>
    <w:p w:rsidR="00FF4C14" w:rsidRPr="002443AD" w:rsidRDefault="00FF4C14" w:rsidP="0021221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Dodatkowo koperta wewnętrzna</w:t>
      </w:r>
      <w:r w:rsidR="00B35EA9">
        <w:rPr>
          <w:rFonts w:ascii="Arial" w:hAnsi="Arial" w:cs="Arial"/>
        </w:rPr>
        <w:t xml:space="preserve"> powinna być opieczętowana nazwą</w:t>
      </w:r>
      <w:r w:rsidRPr="002443AD">
        <w:rPr>
          <w:rFonts w:ascii="Arial" w:hAnsi="Arial" w:cs="Arial"/>
        </w:rPr>
        <w:t xml:space="preserve"> i adresem Wykonawcy. Koperta zewnętrzna powinna zawierać widoczny zapis </w:t>
      </w:r>
      <w:r w:rsidRPr="002443AD">
        <w:rPr>
          <w:rFonts w:ascii="Arial" w:hAnsi="Arial" w:cs="Arial"/>
          <w:b/>
        </w:rPr>
        <w:t xml:space="preserve">„NIE OTWIERAĆ PRZED </w:t>
      </w:r>
      <w:r w:rsidR="00A974B2">
        <w:rPr>
          <w:rFonts w:ascii="Arial" w:hAnsi="Arial" w:cs="Arial"/>
          <w:b/>
        </w:rPr>
        <w:t>1</w:t>
      </w:r>
      <w:r w:rsidR="008877EB">
        <w:rPr>
          <w:rFonts w:ascii="Arial" w:hAnsi="Arial" w:cs="Arial"/>
          <w:b/>
        </w:rPr>
        <w:t>0</w:t>
      </w:r>
      <w:r w:rsidR="00212219">
        <w:rPr>
          <w:rFonts w:ascii="Arial" w:hAnsi="Arial" w:cs="Arial"/>
          <w:b/>
        </w:rPr>
        <w:t>.08</w:t>
      </w:r>
      <w:r>
        <w:rPr>
          <w:rFonts w:ascii="Arial" w:hAnsi="Arial" w:cs="Arial"/>
          <w:b/>
        </w:rPr>
        <w:t>.</w:t>
      </w:r>
      <w:r w:rsidRPr="002443AD">
        <w:rPr>
          <w:rFonts w:ascii="Arial" w:hAnsi="Arial" w:cs="Arial"/>
          <w:b/>
        </w:rPr>
        <w:t>201</w:t>
      </w:r>
      <w:r w:rsidR="00A72924">
        <w:rPr>
          <w:rFonts w:ascii="Arial" w:hAnsi="Arial" w:cs="Arial"/>
          <w:b/>
        </w:rPr>
        <w:t>2</w:t>
      </w:r>
      <w:r w:rsidR="008877EB">
        <w:rPr>
          <w:rFonts w:ascii="Arial" w:hAnsi="Arial" w:cs="Arial"/>
          <w:b/>
        </w:rPr>
        <w:t xml:space="preserve"> </w:t>
      </w:r>
      <w:r w:rsidRPr="002443AD">
        <w:rPr>
          <w:rFonts w:ascii="Arial" w:hAnsi="Arial" w:cs="Arial"/>
          <w:b/>
        </w:rPr>
        <w:t>r. przed godz. 11:15”.</w:t>
      </w:r>
      <w:r w:rsidRPr="002443AD">
        <w:rPr>
          <w:rFonts w:ascii="Arial" w:hAnsi="Arial" w:cs="Arial"/>
        </w:rPr>
        <w:t xml:space="preserve"> 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Zamawiający nie ponosi odpowiedzialności za otwarcie oferty w przypadku nieprawidłowego oznaczenia na kopercie zewnętrznej.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Oferty składane w postępowaniu o zamówienie publiczne są jawne od chwili  ich otwarcia, z wyjątkiem informacji stanowiących tajemnice przedsiębiorstwa  w rozumieniu przepisów o zwalczaniu nieuczciwej konkurencji, jeżeli Wykonawca nie później niż </w:t>
      </w:r>
      <w:r>
        <w:rPr>
          <w:rFonts w:ascii="Arial" w:hAnsi="Arial" w:cs="Arial"/>
        </w:rPr>
        <w:t xml:space="preserve">              </w:t>
      </w:r>
      <w:r w:rsidRPr="002443AD">
        <w:rPr>
          <w:rFonts w:ascii="Arial" w:hAnsi="Arial" w:cs="Arial"/>
        </w:rPr>
        <w:t xml:space="preserve"> w terminie składania ofert zastrzegł, że nie mogą być one udostępnione. 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Wykonawca nie może zastrzec informacji, o których mowa   w art. 86 ust. 4 ustawy. Zastrzeżone informacje powinny zostać wskazane   w formularzu oferty  ( Załącznik nr 1 do SIWZ) oraz złożone w ofercie, w oddzielnej wewnętrznej kopercie oznakowanej napisem: „Tajemnica przedsiębiorstwa”. </w:t>
      </w:r>
    </w:p>
    <w:p w:rsidR="00FF4C14" w:rsidRPr="002443AD" w:rsidRDefault="00FF4C14" w:rsidP="00FF4C14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 przypadku niezabezpieczenia przez Wykonawcę  w ofercie informacji zastrzeżonych zgodnie z postanowieniami niniejszej SIWZ Wykonawcy nie przysługują żadne roszczenia wobec Zamawiającego. </w:t>
      </w:r>
    </w:p>
    <w:p w:rsidR="00FF4C14" w:rsidRPr="002443AD" w:rsidRDefault="00FF4C14" w:rsidP="00FF4C14">
      <w:pPr>
        <w:pStyle w:val="Tekstpodstawowy"/>
        <w:widowControl w:val="0"/>
        <w:numPr>
          <w:ilvl w:val="0"/>
          <w:numId w:val="21"/>
        </w:numPr>
        <w:tabs>
          <w:tab w:val="left" w:pos="426"/>
        </w:tabs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lastRenderedPageBreak/>
        <w:t xml:space="preserve">Wykonawca ponosi wszystkie koszty związane z przygotowaniem i złożeniem oferty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2443AD">
        <w:rPr>
          <w:rFonts w:ascii="Arial" w:hAnsi="Arial" w:cs="Arial"/>
          <w:sz w:val="22"/>
          <w:szCs w:val="22"/>
        </w:rPr>
        <w:t>z uwzględnieniem zapisów art. 93 ust. 4 ustawy PZP.</w:t>
      </w:r>
    </w:p>
    <w:p w:rsidR="00FF4C14" w:rsidRDefault="00FF4C14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212219" w:rsidRPr="002443AD" w:rsidRDefault="00212219" w:rsidP="00212219">
      <w:pPr>
        <w:pStyle w:val="Nagwek1"/>
        <w:jc w:val="left"/>
        <w:rPr>
          <w:rFonts w:ascii="Arial" w:hAnsi="Arial" w:cs="Arial"/>
          <w:bCs w:val="0"/>
          <w:sz w:val="22"/>
          <w:szCs w:val="22"/>
        </w:rPr>
      </w:pPr>
      <w:bookmarkStart w:id="13" w:name="_Toc255754372"/>
      <w:r w:rsidRPr="002443AD">
        <w:rPr>
          <w:rFonts w:ascii="Arial" w:hAnsi="Arial" w:cs="Arial"/>
          <w:bCs w:val="0"/>
          <w:sz w:val="22"/>
          <w:szCs w:val="22"/>
        </w:rPr>
        <w:t>DZIAŁ XII. MIEJSCE I TERMIN SKŁADANIA I OTWARCIA OFERT.</w:t>
      </w:r>
      <w:bookmarkEnd w:id="13"/>
    </w:p>
    <w:p w:rsidR="00212219" w:rsidRPr="002443AD" w:rsidRDefault="00212219" w:rsidP="0021221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12219" w:rsidRPr="002443AD" w:rsidRDefault="00212219" w:rsidP="00212219">
      <w:pPr>
        <w:pStyle w:val="Tekstpodstawowy"/>
        <w:numPr>
          <w:ilvl w:val="0"/>
          <w:numId w:val="2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Oferty należy składać w siedzibie Zamawiającego, tj. w Urzędzie Gminy   w Suchym Dębie, ul. Gdańska 17, 83-022 Suchy Dąb – sekretariat, w </w:t>
      </w:r>
      <w:r w:rsidRPr="002443AD">
        <w:rPr>
          <w:rFonts w:ascii="Arial" w:hAnsi="Arial" w:cs="Arial"/>
          <w:snapToGrid w:val="0"/>
          <w:sz w:val="22"/>
          <w:szCs w:val="22"/>
        </w:rPr>
        <w:t xml:space="preserve">terminie do dnia </w:t>
      </w:r>
      <w:r w:rsidR="00A974B2">
        <w:rPr>
          <w:rFonts w:ascii="Arial" w:hAnsi="Arial" w:cs="Arial"/>
          <w:snapToGrid w:val="0"/>
          <w:sz w:val="22"/>
          <w:szCs w:val="22"/>
        </w:rPr>
        <w:t>1</w:t>
      </w:r>
      <w:r w:rsidR="008877EB">
        <w:rPr>
          <w:rFonts w:ascii="Arial" w:hAnsi="Arial" w:cs="Arial"/>
          <w:snapToGrid w:val="0"/>
          <w:sz w:val="22"/>
          <w:szCs w:val="22"/>
        </w:rPr>
        <w:t>0</w:t>
      </w:r>
      <w:r>
        <w:rPr>
          <w:rFonts w:ascii="Arial" w:hAnsi="Arial" w:cs="Arial"/>
          <w:snapToGrid w:val="0"/>
          <w:sz w:val="22"/>
          <w:szCs w:val="22"/>
        </w:rPr>
        <w:t>.08.</w:t>
      </w:r>
      <w:r w:rsidRPr="002443AD">
        <w:rPr>
          <w:rFonts w:ascii="Arial" w:hAnsi="Arial" w:cs="Arial"/>
          <w:snapToGrid w:val="0"/>
          <w:sz w:val="22"/>
          <w:szCs w:val="22"/>
        </w:rPr>
        <w:t>201</w:t>
      </w:r>
      <w:r w:rsidR="00A72924">
        <w:rPr>
          <w:rFonts w:ascii="Arial" w:hAnsi="Arial" w:cs="Arial"/>
          <w:snapToGrid w:val="0"/>
          <w:sz w:val="22"/>
          <w:szCs w:val="22"/>
        </w:rPr>
        <w:t>2</w:t>
      </w:r>
      <w:r w:rsidRPr="002443AD">
        <w:rPr>
          <w:rFonts w:ascii="Arial" w:hAnsi="Arial" w:cs="Arial"/>
          <w:snapToGrid w:val="0"/>
          <w:sz w:val="22"/>
          <w:szCs w:val="22"/>
        </w:rPr>
        <w:t>r.  do godziny 11:00.</w:t>
      </w:r>
    </w:p>
    <w:p w:rsidR="00212219" w:rsidRPr="002443AD" w:rsidRDefault="00212219" w:rsidP="00212219">
      <w:pPr>
        <w:pStyle w:val="Akapitzlist"/>
        <w:widowControl w:val="0"/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Oferty dostarczone pocztą muszą dotrzeć do Zamawiającego na adres                             i w terminie wskazanym w ust. 1.</w:t>
      </w:r>
    </w:p>
    <w:p w:rsidR="00212219" w:rsidRPr="002443AD" w:rsidRDefault="00212219" w:rsidP="00212219">
      <w:pPr>
        <w:pStyle w:val="Akapitzlist"/>
        <w:widowControl w:val="0"/>
        <w:numPr>
          <w:ilvl w:val="0"/>
          <w:numId w:val="22"/>
        </w:numPr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Otwarcie ofert jest jawne i  nastąpi w Urzędzie Gminy   w Suchym Dębie, ul. Gdańska 17, 83-022 Suchy Dąb, </w:t>
      </w:r>
      <w:r w:rsidRPr="002443AD">
        <w:rPr>
          <w:rFonts w:ascii="Arial" w:hAnsi="Arial" w:cs="Arial"/>
          <w:snapToGrid w:val="0"/>
        </w:rPr>
        <w:t xml:space="preserve">dnia </w:t>
      </w:r>
      <w:r w:rsidR="00A974B2">
        <w:rPr>
          <w:rFonts w:ascii="Arial" w:hAnsi="Arial" w:cs="Arial"/>
          <w:snapToGrid w:val="0"/>
        </w:rPr>
        <w:t>1</w:t>
      </w:r>
      <w:r w:rsidR="008877EB">
        <w:rPr>
          <w:rFonts w:ascii="Arial" w:hAnsi="Arial" w:cs="Arial"/>
          <w:snapToGrid w:val="0"/>
        </w:rPr>
        <w:t>0</w:t>
      </w:r>
      <w:r>
        <w:rPr>
          <w:rFonts w:ascii="Arial" w:hAnsi="Arial" w:cs="Arial"/>
          <w:snapToGrid w:val="0"/>
        </w:rPr>
        <w:t>.08.</w:t>
      </w:r>
      <w:r w:rsidRPr="002443AD">
        <w:rPr>
          <w:rFonts w:ascii="Arial" w:hAnsi="Arial" w:cs="Arial"/>
          <w:snapToGrid w:val="0"/>
        </w:rPr>
        <w:t>201</w:t>
      </w:r>
      <w:r w:rsidR="00A72924">
        <w:rPr>
          <w:rFonts w:ascii="Arial" w:hAnsi="Arial" w:cs="Arial"/>
          <w:snapToGrid w:val="0"/>
        </w:rPr>
        <w:t>2</w:t>
      </w:r>
      <w:r w:rsidRPr="002443AD">
        <w:rPr>
          <w:rFonts w:ascii="Arial" w:hAnsi="Arial" w:cs="Arial"/>
          <w:snapToGrid w:val="0"/>
        </w:rPr>
        <w:t>r. o godzinie 11:15.</w:t>
      </w:r>
    </w:p>
    <w:p w:rsidR="00212219" w:rsidRPr="002443AD" w:rsidRDefault="00212219" w:rsidP="00212219">
      <w:pPr>
        <w:pStyle w:val="Akapitzlist"/>
        <w:widowControl w:val="0"/>
        <w:numPr>
          <w:ilvl w:val="0"/>
          <w:numId w:val="22"/>
        </w:numPr>
        <w:tabs>
          <w:tab w:val="left" w:pos="397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Wykonawcy mogą uczestniczyć w publicznej sesji otwarcia ofert. W przypadku nieobecności Wykonawcy przy otwieraniu ofert, Zamawiający prześle Wykonawcy informacje z otwarcia ofert na jego pisemny wniosek.</w:t>
      </w:r>
    </w:p>
    <w:p w:rsidR="00212219" w:rsidRPr="002443AD" w:rsidRDefault="00212219" w:rsidP="00212219">
      <w:pPr>
        <w:pStyle w:val="Akapitzlist"/>
        <w:widowControl w:val="0"/>
        <w:numPr>
          <w:ilvl w:val="0"/>
          <w:numId w:val="22"/>
        </w:numPr>
        <w:tabs>
          <w:tab w:val="left" w:pos="397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Wykonawca może wprowadzać zmiany, poprawki i uzupełnienia do złożonych ofert pod warunkiem, że Zamawiający otrzyma pisemne powiadomienie  o wprowadzeniu zmian przed upływem terminu składania ofert.</w:t>
      </w:r>
    </w:p>
    <w:p w:rsidR="00212219" w:rsidRPr="002443AD" w:rsidRDefault="00212219" w:rsidP="00212219">
      <w:pPr>
        <w:pStyle w:val="Akapitzlist"/>
        <w:widowControl w:val="0"/>
        <w:numPr>
          <w:ilvl w:val="0"/>
          <w:numId w:val="22"/>
        </w:numPr>
        <w:tabs>
          <w:tab w:val="left" w:pos="397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Powiadomienie o wprowadzeniu zmian musi być złożone według takich samych wymagań, jak składana oferta, tj. w dwóch kopertach (wewnętrznej i zewnętrznej) odpowiednio oznakowanych dodatkowo dopiskiem „ZMIANA” (na kopercie zewnętrznej).</w:t>
      </w:r>
    </w:p>
    <w:p w:rsidR="00212219" w:rsidRPr="002443AD" w:rsidRDefault="00212219" w:rsidP="00212219">
      <w:pPr>
        <w:pStyle w:val="Akapitzlist"/>
        <w:widowControl w:val="0"/>
        <w:numPr>
          <w:ilvl w:val="0"/>
          <w:numId w:val="22"/>
        </w:numPr>
        <w:tabs>
          <w:tab w:val="left" w:pos="397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Wykonawca ma prawo przed upływem terminu składania ofert wycofać                                      się z postępowania poprzez złożenie pisemnego powiadomienia (według takich samych zasad, jak wprowadzenie zmian i poprawek) z napisem na zewnętrznej kopercie „WYCOFANIE”.</w:t>
      </w:r>
    </w:p>
    <w:p w:rsidR="00212219" w:rsidRPr="002443AD" w:rsidRDefault="00212219" w:rsidP="00212219">
      <w:pPr>
        <w:pStyle w:val="Akapitzlist"/>
        <w:widowControl w:val="0"/>
        <w:numPr>
          <w:ilvl w:val="0"/>
          <w:numId w:val="22"/>
        </w:numPr>
        <w:tabs>
          <w:tab w:val="left" w:pos="397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Koperty oznaczone napisem „WYCOFANIE” będą otwierane w pierwszej kolejności  </w:t>
      </w:r>
      <w:r>
        <w:rPr>
          <w:rFonts w:ascii="Arial" w:hAnsi="Arial" w:cs="Arial"/>
        </w:rPr>
        <w:t xml:space="preserve">                     </w:t>
      </w:r>
      <w:r w:rsidRPr="002443AD">
        <w:rPr>
          <w:rFonts w:ascii="Arial" w:hAnsi="Arial" w:cs="Arial"/>
        </w:rPr>
        <w:t>i po stwierdzeniu poprawności postępowania Wykonawcy oraz zgodności ze złożonymi ofertami, koperty wewnętrzne ofert wycofanych nie będą otwierane.</w:t>
      </w:r>
    </w:p>
    <w:p w:rsidR="00212219" w:rsidRPr="002443AD" w:rsidRDefault="00212219" w:rsidP="00212219">
      <w:pPr>
        <w:pStyle w:val="Akapitzlist"/>
        <w:widowControl w:val="0"/>
        <w:numPr>
          <w:ilvl w:val="0"/>
          <w:numId w:val="22"/>
        </w:numPr>
        <w:tabs>
          <w:tab w:val="left" w:pos="397"/>
          <w:tab w:val="left" w:pos="426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Koperty oznaczone dopiskiem „ZMIANA” zostaną otwarte przy otwieraniu oferty Wykonawcy, który wprowadził zmiany i po stwierdzeniu poprawności procedury dokonywania zmian zostaną dołączone do oferty.</w:t>
      </w:r>
    </w:p>
    <w:p w:rsidR="00212219" w:rsidRPr="002443AD" w:rsidRDefault="00212219" w:rsidP="00212219">
      <w:pPr>
        <w:pStyle w:val="Tekstpodstawowy"/>
        <w:tabs>
          <w:tab w:val="left" w:pos="720"/>
        </w:tabs>
        <w:spacing w:line="276" w:lineRule="auto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212219" w:rsidRPr="002443AD" w:rsidRDefault="00212219" w:rsidP="00212219">
      <w:pPr>
        <w:pStyle w:val="Tekstpodstawowy"/>
        <w:tabs>
          <w:tab w:val="left" w:pos="720"/>
        </w:tabs>
        <w:spacing w:line="276" w:lineRule="auto"/>
        <w:outlineLvl w:val="0"/>
        <w:rPr>
          <w:rFonts w:ascii="Arial" w:hAnsi="Arial" w:cs="Arial"/>
          <w:b/>
          <w:bCs/>
          <w:sz w:val="22"/>
          <w:szCs w:val="22"/>
        </w:rPr>
      </w:pPr>
      <w:bookmarkStart w:id="14" w:name="_Toc255754373"/>
      <w:r w:rsidRPr="002443AD">
        <w:rPr>
          <w:rFonts w:ascii="Arial" w:hAnsi="Arial" w:cs="Arial"/>
          <w:b/>
          <w:bCs/>
          <w:sz w:val="22"/>
          <w:szCs w:val="22"/>
        </w:rPr>
        <w:t>DZIAŁ XIII. OPIS SPOSOBU OBLICZANIA CENY.</w:t>
      </w:r>
      <w:bookmarkEnd w:id="14"/>
    </w:p>
    <w:p w:rsidR="00212219" w:rsidRPr="002443AD" w:rsidRDefault="00212219" w:rsidP="00212219">
      <w:pPr>
        <w:pStyle w:val="Tekstpodstawowy"/>
        <w:tabs>
          <w:tab w:val="left" w:pos="720"/>
        </w:tabs>
        <w:spacing w:line="276" w:lineRule="auto"/>
        <w:outlineLvl w:val="0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212219" w:rsidRPr="00212219" w:rsidRDefault="00212219" w:rsidP="00212219">
      <w:pPr>
        <w:numPr>
          <w:ilvl w:val="0"/>
          <w:numId w:val="23"/>
        </w:numPr>
        <w:tabs>
          <w:tab w:val="clear" w:pos="360"/>
          <w:tab w:val="num" w:pos="0"/>
          <w:tab w:val="left" w:pos="540"/>
          <w:tab w:val="left" w:pos="1080"/>
        </w:tabs>
        <w:ind w:left="0"/>
        <w:jc w:val="both"/>
        <w:rPr>
          <w:rFonts w:ascii="Arial" w:hAnsi="Arial" w:cs="Arial"/>
          <w:sz w:val="22"/>
          <w:szCs w:val="22"/>
        </w:rPr>
      </w:pPr>
      <w:r w:rsidRPr="00212219">
        <w:rPr>
          <w:rFonts w:ascii="Arial" w:hAnsi="Arial" w:cs="Arial"/>
          <w:sz w:val="22"/>
          <w:szCs w:val="22"/>
        </w:rPr>
        <w:t>W ofercie należy podać ceny jednostkowe</w:t>
      </w:r>
      <w:r>
        <w:rPr>
          <w:rFonts w:ascii="Arial" w:hAnsi="Arial" w:cs="Arial"/>
          <w:sz w:val="22"/>
          <w:szCs w:val="22"/>
        </w:rPr>
        <w:t xml:space="preserve"> netto i brutto</w:t>
      </w:r>
      <w:r w:rsidRPr="00212219">
        <w:rPr>
          <w:rFonts w:ascii="Arial" w:hAnsi="Arial" w:cs="Arial"/>
          <w:sz w:val="22"/>
          <w:szCs w:val="22"/>
        </w:rPr>
        <w:t xml:space="preserve"> biletów miesięcz</w:t>
      </w:r>
      <w:r>
        <w:rPr>
          <w:rFonts w:ascii="Arial" w:hAnsi="Arial" w:cs="Arial"/>
          <w:sz w:val="22"/>
          <w:szCs w:val="22"/>
        </w:rPr>
        <w:t xml:space="preserve">nych na poszczególnych trasach oraz </w:t>
      </w:r>
      <w:r w:rsidRPr="00212219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ysokość należnego podatku VAT. </w:t>
      </w:r>
    </w:p>
    <w:p w:rsidR="00212219" w:rsidRPr="00212219" w:rsidRDefault="00212219" w:rsidP="00212219">
      <w:pPr>
        <w:numPr>
          <w:ilvl w:val="0"/>
          <w:numId w:val="23"/>
        </w:numPr>
        <w:tabs>
          <w:tab w:val="clear" w:pos="360"/>
          <w:tab w:val="num" w:pos="0"/>
          <w:tab w:val="left" w:pos="540"/>
          <w:tab w:val="left" w:pos="1080"/>
        </w:tabs>
        <w:ind w:left="0"/>
        <w:jc w:val="both"/>
        <w:rPr>
          <w:rFonts w:ascii="Arial" w:hAnsi="Arial" w:cs="Arial"/>
          <w:sz w:val="22"/>
          <w:szCs w:val="22"/>
        </w:rPr>
      </w:pPr>
      <w:r w:rsidRPr="00212219">
        <w:rPr>
          <w:rFonts w:ascii="Arial" w:hAnsi="Arial" w:cs="Arial"/>
          <w:sz w:val="22"/>
          <w:szCs w:val="22"/>
        </w:rPr>
        <w:t>W cenie Wykonawca musi uwzględnić wszystkie koszty niezbędne do realizacji przedmiotu zamówienia.</w:t>
      </w:r>
    </w:p>
    <w:p w:rsidR="00212219" w:rsidRPr="00212219" w:rsidRDefault="00212219" w:rsidP="00212219">
      <w:pPr>
        <w:numPr>
          <w:ilvl w:val="0"/>
          <w:numId w:val="23"/>
        </w:numPr>
        <w:tabs>
          <w:tab w:val="clear" w:pos="360"/>
          <w:tab w:val="num" w:pos="0"/>
          <w:tab w:val="left" w:pos="540"/>
          <w:tab w:val="left" w:pos="1080"/>
        </w:tabs>
        <w:ind w:left="0"/>
        <w:jc w:val="both"/>
        <w:rPr>
          <w:rFonts w:ascii="Arial" w:hAnsi="Arial" w:cs="Arial"/>
          <w:sz w:val="22"/>
          <w:szCs w:val="22"/>
        </w:rPr>
      </w:pPr>
      <w:r w:rsidRPr="00212219">
        <w:rPr>
          <w:rFonts w:ascii="Arial" w:hAnsi="Arial" w:cs="Arial"/>
          <w:sz w:val="22"/>
          <w:szCs w:val="22"/>
        </w:rPr>
        <w:t>Cena świadczenia usługi przewozowej nie będzie podlegała zmianom w okresie trwania umowy.</w:t>
      </w:r>
    </w:p>
    <w:p w:rsidR="00212219" w:rsidRPr="00212219" w:rsidRDefault="00212219" w:rsidP="00212219">
      <w:pPr>
        <w:tabs>
          <w:tab w:val="left" w:pos="0"/>
          <w:tab w:val="left" w:pos="540"/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212219" w:rsidRDefault="00212219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212219" w:rsidRDefault="00212219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212219" w:rsidRPr="002443AD" w:rsidRDefault="00212219" w:rsidP="00212219">
      <w:pPr>
        <w:pStyle w:val="Tekstpodstawowy"/>
        <w:tabs>
          <w:tab w:val="left" w:pos="720"/>
        </w:tabs>
        <w:spacing w:line="276" w:lineRule="auto"/>
        <w:outlineLvl w:val="0"/>
        <w:rPr>
          <w:rFonts w:ascii="Arial" w:hAnsi="Arial" w:cs="Arial"/>
          <w:b/>
          <w:bCs/>
          <w:sz w:val="22"/>
          <w:szCs w:val="22"/>
        </w:rPr>
      </w:pPr>
      <w:bookmarkStart w:id="15" w:name="_Toc255754374"/>
      <w:r w:rsidRPr="002443AD">
        <w:rPr>
          <w:rFonts w:ascii="Arial" w:hAnsi="Arial" w:cs="Arial"/>
          <w:b/>
          <w:bCs/>
          <w:sz w:val="22"/>
          <w:szCs w:val="22"/>
        </w:rPr>
        <w:t>DZIAŁ XIV. OPIS KRYTERIÓW, KTÓRYMI ZAMAWIAJĄCY BĘDZIE SIĘ KIEROWAŁ PRZY WYBORZE OFERTY WRAZ Z PODANIEM ZNACZENIA TYCH KRYTERIÓW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2443AD">
        <w:rPr>
          <w:rFonts w:ascii="Arial" w:hAnsi="Arial" w:cs="Arial"/>
          <w:b/>
          <w:bCs/>
          <w:sz w:val="22"/>
          <w:szCs w:val="22"/>
        </w:rPr>
        <w:t xml:space="preserve"> I SPOSOBU OCENY OFERT.</w:t>
      </w:r>
      <w:bookmarkEnd w:id="15"/>
    </w:p>
    <w:p w:rsidR="00212219" w:rsidRPr="002443AD" w:rsidRDefault="00212219" w:rsidP="00212219">
      <w:pPr>
        <w:pStyle w:val="Tekstpodstawowy"/>
        <w:tabs>
          <w:tab w:val="left" w:pos="720"/>
        </w:tabs>
        <w:spacing w:line="276" w:lineRule="auto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lastRenderedPageBreak/>
        <w:t>Zamawiający powoła Komisje Przetargową do oceny spełniania przez Wykonawców warunków udziału w postępowaniu, badania i oceny ofert oraz wyboru oferty najkorzystniejszej.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Zamawiający dokona otwarcia ofert w siedzibie Zamawiającego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Otwarcie ofert jest jawne.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Bezpośrednio przed otwarciem ofert Zamawiający poda kwotę, jaką zamierza przeznaczyć na sfinansowanie zamówienia. W trakcie otwarcia ofert odczytane zostaną: nazwa (firma) oraz adres Wykonawcy, którego oferta jest otwierana oraz informacje dotyczące ceny oferty, terminu wykonania zamówienia, okresu gwarancji   i warunków płatności zawartych w ofertach. Informacje, o których mowa powyżej, Zamawiający przekaże niezwłocznie Wykonawcom, którzy nie byli obecni przy otwarciu ofert, na ich wniosek.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Po otwarciu ofert, na posiedzeniach niejawnych, Komisja Przetargowa Zamawiającego dokona oceny spełniania przez Wykonawców warunków udziału w postępowaniu, badania i oceny ofert oraz wyboru najkorzystniejszej oferty.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Zamawiający wezwie Wykonawców, którzy w określonym terminie nie złożyli oświadczeń i/lub dokumentów, o których mowa w art. 25 ust. 1 ustawy PZP, lub którzy złożyli dokumenty, o których mowa w art. 25 ust. 1 ustawy PZP, zawierające błędy, </w:t>
      </w:r>
      <w:r>
        <w:rPr>
          <w:rFonts w:ascii="Arial" w:hAnsi="Arial" w:cs="Arial"/>
        </w:rPr>
        <w:t xml:space="preserve">              </w:t>
      </w:r>
      <w:r w:rsidRPr="002443AD">
        <w:rPr>
          <w:rFonts w:ascii="Arial" w:hAnsi="Arial" w:cs="Arial"/>
        </w:rPr>
        <w:t xml:space="preserve">do ich uzupełnienia w wyznaczonym terminie, chyba, że mimo ich uzupełnienia oferta Wykonawcy podlega odrzuceniu lub konieczne byłoby unieważnienie postępowania. </w:t>
      </w:r>
      <w:r>
        <w:rPr>
          <w:rFonts w:ascii="Arial" w:hAnsi="Arial" w:cs="Arial"/>
        </w:rPr>
        <w:t xml:space="preserve">            </w:t>
      </w:r>
      <w:r w:rsidRPr="002443AD">
        <w:rPr>
          <w:rFonts w:ascii="Arial" w:hAnsi="Arial" w:cs="Arial"/>
        </w:rPr>
        <w:t>W takiej sytuacji oświadczenia lub dokumenty powinny potwierdzać spełnianie przez Wykonawcę warunków udziału  w postępowaniu oraz spełnianie przez oferowane roboty budowlane wymagań określonych przez Zamawiającego, nie później niż w dniu,</w:t>
      </w:r>
      <w:r>
        <w:rPr>
          <w:rFonts w:ascii="Arial" w:hAnsi="Arial" w:cs="Arial"/>
        </w:rPr>
        <w:t xml:space="preserve">                  </w:t>
      </w:r>
      <w:r w:rsidRPr="002443AD">
        <w:rPr>
          <w:rFonts w:ascii="Arial" w:hAnsi="Arial" w:cs="Arial"/>
        </w:rPr>
        <w:t xml:space="preserve"> w którym upłynął termin składania ofert.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Zamawiający wezwie także Wykonawców do złożenia, w wyznaczonym przez siebie terminie, wyjaśnień dotyczących oświadczeń i/lub dokumentów, o których mowa   </w:t>
      </w:r>
      <w:r>
        <w:rPr>
          <w:rFonts w:ascii="Arial" w:hAnsi="Arial" w:cs="Arial"/>
        </w:rPr>
        <w:t xml:space="preserve">               </w:t>
      </w:r>
      <w:r w:rsidRPr="002443AD">
        <w:rPr>
          <w:rFonts w:ascii="Arial" w:hAnsi="Arial" w:cs="Arial"/>
        </w:rPr>
        <w:t xml:space="preserve"> w art. 25 ust. 1 ustawy PZP.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 toku dokonywania badania i oceny ofert Zamawiający może żądać udzielenia przez Wykonawców wyjaśnień dotyczących treści złożonych przez nich ofert. Niedopuszczalne jest prowadzenie miedzy Zamawiającym a Wykonawcą negocjacji dotyczących złożonej oferty, oraz z zastrzeżeniem punktu 11 - dokonywanie jakiejkolwiek zmiany w jej treści.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Zamawiający zastrzega sobie prawo do wezwania Wykonawcy do udzielenia                        w określonym terminie wyjaśnień dotyczących elementów oferty, mających wpływ </w:t>
      </w:r>
      <w:r>
        <w:rPr>
          <w:rFonts w:ascii="Arial" w:hAnsi="Arial" w:cs="Arial"/>
        </w:rPr>
        <w:t xml:space="preserve">               </w:t>
      </w:r>
      <w:r w:rsidRPr="002443AD">
        <w:rPr>
          <w:rFonts w:ascii="Arial" w:hAnsi="Arial" w:cs="Arial"/>
        </w:rPr>
        <w:t xml:space="preserve">na wysokość ceny, w celu ustalenia, czy oferta nie zawiera rażąco niskiej ceny. 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Zamawiający odrzuci ofertę Wykonawcy, który nie złoży wyjaśnień lub jeżeli dokonana ocena wyjaśnień wraz z dostarczonymi dowodami potwierdzi, że oferta zawiera rażąco niska cenę w stosunku do przedmiotu zamówienia.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Zamawiający poprawi w tekście oferty oczywiste omyłki pisarskie, oczywiste omyłki rachunkowe oraz inne omyłki polegające na niezgodności oferty z SIWZ niepowodujące istotnych zmian w treści oferty.</w:t>
      </w:r>
    </w:p>
    <w:p w:rsidR="00212219" w:rsidRPr="002443AD" w:rsidRDefault="00212219" w:rsidP="0021221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425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Zamawiający odrzuci każdą ofertę w przypadku stwierdzenia, że zachodzą okoliczności określone w art. 89 ust. 1 ustawy PZP.</w:t>
      </w:r>
    </w:p>
    <w:p w:rsidR="00212219" w:rsidRPr="002443AD" w:rsidRDefault="00212219" w:rsidP="00212219">
      <w:pPr>
        <w:pStyle w:val="Tekstpodstawowy"/>
        <w:widowControl w:val="0"/>
        <w:numPr>
          <w:ilvl w:val="0"/>
          <w:numId w:val="24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W odniesieniu do Wykonawców, którzy spełnili postawione warunki udziału                              w postępowaniu dokonana zostanie  ocena ofert na podstawie następujących kryteriów: CENA = 100%.</w:t>
      </w:r>
    </w:p>
    <w:p w:rsidR="00212219" w:rsidRPr="002443AD" w:rsidRDefault="00212219" w:rsidP="00212219">
      <w:pPr>
        <w:pStyle w:val="Tekstpodstawowy"/>
        <w:widowControl w:val="0"/>
        <w:numPr>
          <w:ilvl w:val="0"/>
          <w:numId w:val="24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Ocena oferty wyrażona jest w punktach, które będą liczone wg następującego wzoru:</w:t>
      </w:r>
    </w:p>
    <w:p w:rsidR="00212219" w:rsidRPr="002443AD" w:rsidRDefault="00212219" w:rsidP="00212219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W = Co/C x 100  x waga 100%  (wynik zostanie pomnożony przez liczbę członków komisji oceniającej), gdzie:</w:t>
      </w:r>
    </w:p>
    <w:p w:rsidR="00212219" w:rsidRPr="002443AD" w:rsidRDefault="00212219" w:rsidP="00212219">
      <w:pPr>
        <w:pStyle w:val="Tekstpodstawowy"/>
        <w:tabs>
          <w:tab w:val="left" w:pos="709"/>
        </w:tabs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lastRenderedPageBreak/>
        <w:t>W – ilość punktów przyznana za cenę brutto (z VAT) oferowaną za wykonanie przedmiotu zamówienia w badanej ofercie,</w:t>
      </w:r>
    </w:p>
    <w:p w:rsidR="00212219" w:rsidRPr="002443AD" w:rsidRDefault="00212219" w:rsidP="00212219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Co – najniższa cena brutto (z VAT) za wykonanie przedmiotu zamówienia spośród    złożonych ofert,</w:t>
      </w:r>
    </w:p>
    <w:p w:rsidR="00212219" w:rsidRPr="002443AD" w:rsidRDefault="00212219" w:rsidP="00212219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C – cena brutto (z VAT) oferowana za wykonanie przedmiotu zamówienia  w badanej ofercie.</w:t>
      </w:r>
    </w:p>
    <w:p w:rsidR="00212219" w:rsidRPr="002443AD" w:rsidRDefault="00212219" w:rsidP="00212219">
      <w:pPr>
        <w:pStyle w:val="Tekstpodstawowy"/>
        <w:widowControl w:val="0"/>
        <w:numPr>
          <w:ilvl w:val="0"/>
          <w:numId w:val="24"/>
        </w:numPr>
        <w:suppressAutoHyphens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Obliczenia dokonywane będą z dokładnością do dwóch miejsc po przecinku.</w:t>
      </w:r>
    </w:p>
    <w:p w:rsidR="00212219" w:rsidRPr="002443AD" w:rsidRDefault="00212219" w:rsidP="00212219">
      <w:pPr>
        <w:pStyle w:val="Tekstpodstawowy"/>
        <w:spacing w:line="276" w:lineRule="auto"/>
        <w:ind w:left="426" w:hanging="426"/>
        <w:rPr>
          <w:rFonts w:ascii="Arial" w:hAnsi="Arial" w:cs="Arial"/>
          <w:color w:val="FF0000"/>
          <w:sz w:val="22"/>
          <w:szCs w:val="22"/>
        </w:rPr>
      </w:pPr>
    </w:p>
    <w:p w:rsidR="00212219" w:rsidRPr="002443AD" w:rsidRDefault="00212219" w:rsidP="00212219">
      <w:pPr>
        <w:pStyle w:val="Tekstpodstawowy"/>
        <w:spacing w:line="276" w:lineRule="auto"/>
        <w:outlineLvl w:val="0"/>
        <w:rPr>
          <w:rFonts w:ascii="Arial" w:hAnsi="Arial" w:cs="Arial"/>
          <w:b/>
          <w:bCs/>
          <w:sz w:val="22"/>
          <w:szCs w:val="22"/>
        </w:rPr>
      </w:pPr>
      <w:bookmarkStart w:id="16" w:name="_Toc255754375"/>
      <w:r w:rsidRPr="002443AD">
        <w:rPr>
          <w:rFonts w:ascii="Arial" w:hAnsi="Arial" w:cs="Arial"/>
          <w:b/>
          <w:bCs/>
          <w:sz w:val="22"/>
          <w:szCs w:val="22"/>
        </w:rPr>
        <w:t>DZIAŁ XV. INFORMACJE O FORMALNOŚCIACH, JAKIE POWINNY ZOSTAĆ DOPEŁNIONE PO WYBORZE OFERTY W CELU ZAWARCIA UMOWY                                         W SPRAWIE ZAMÓWIENIA PUBLICZNEGO.</w:t>
      </w:r>
      <w:bookmarkEnd w:id="16"/>
    </w:p>
    <w:p w:rsidR="00212219" w:rsidRPr="002443AD" w:rsidRDefault="00212219" w:rsidP="00212219">
      <w:pPr>
        <w:pStyle w:val="Tekstpodstawowy"/>
        <w:spacing w:line="276" w:lineRule="auto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212219" w:rsidRPr="002443AD" w:rsidRDefault="00212219" w:rsidP="0021221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Niezwłocznie po wyborze najkorzystniejszej oferty Zamawiający jednocześnie zawiadamia Wykonawców, którzy złożyli oferty o:</w:t>
      </w:r>
    </w:p>
    <w:p w:rsidR="00212219" w:rsidRPr="002443AD" w:rsidRDefault="00212219" w:rsidP="00212219">
      <w:pPr>
        <w:pStyle w:val="Akapitzlist"/>
        <w:numPr>
          <w:ilvl w:val="1"/>
          <w:numId w:val="25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wyborze najkorzystniejszej oferty, podając nazwę (firmę) albo imię i nazwisko, siedzibę albo adres zamieszkania i adres wykonawcy, którego ofertę wybrano,  uzasadnienie jej wyboru, oraz nazwy (firmy), albo imiona i nazwiska , siedziby albo miejsca zamieszkania i adresy wykonawców, którzy złożyli oferty, a także punktację przyznaną ofertom w każdym kryterium oceny ofert i  łączną punktację,</w:t>
      </w:r>
    </w:p>
    <w:p w:rsidR="00212219" w:rsidRPr="002443AD" w:rsidRDefault="00212219" w:rsidP="00212219">
      <w:pPr>
        <w:pStyle w:val="Akapitzlist"/>
        <w:numPr>
          <w:ilvl w:val="1"/>
          <w:numId w:val="25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Wykonawcach, których oferty zostały odrzucone, podając uzasadnienie faktyczne     i prawne,</w:t>
      </w:r>
    </w:p>
    <w:p w:rsidR="00212219" w:rsidRPr="002443AD" w:rsidRDefault="00212219" w:rsidP="00212219">
      <w:pPr>
        <w:pStyle w:val="Akapitzlist"/>
        <w:numPr>
          <w:ilvl w:val="1"/>
          <w:numId w:val="25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Wykonawcach, którzy zostali wykluczeni z postępowania o udzielenie zamówienia, podając uzasadnienie faktyczne i prawne,</w:t>
      </w:r>
    </w:p>
    <w:p w:rsidR="00212219" w:rsidRPr="002443AD" w:rsidRDefault="00212219" w:rsidP="00212219">
      <w:pPr>
        <w:pStyle w:val="Akapitzlist"/>
        <w:numPr>
          <w:ilvl w:val="1"/>
          <w:numId w:val="25"/>
        </w:numPr>
        <w:tabs>
          <w:tab w:val="left" w:pos="851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Terminie, określonym zgodnie z art. 94 ust. 1 lub 2, po którego upływie umowa</w:t>
      </w:r>
      <w:r>
        <w:rPr>
          <w:rFonts w:ascii="Arial" w:hAnsi="Arial" w:cs="Arial"/>
        </w:rPr>
        <w:t xml:space="preserve">               </w:t>
      </w:r>
      <w:r w:rsidRPr="002443AD">
        <w:rPr>
          <w:rFonts w:ascii="Arial" w:hAnsi="Arial" w:cs="Arial"/>
        </w:rPr>
        <w:t xml:space="preserve"> w sprawie zamówienia publicznego może być zawarta.</w:t>
      </w:r>
    </w:p>
    <w:p w:rsidR="00212219" w:rsidRPr="002443AD" w:rsidRDefault="00212219" w:rsidP="0021221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Niezwłocznie po wyborze najkorzystniejszej oferty Zamawiający zamieszcza informacje,  o których mowa w ust 1 pkt. 1, na stronie internetowej oraz  w miejscu publicznie dostępnym w swojej siedzibie.</w:t>
      </w:r>
    </w:p>
    <w:p w:rsidR="00212219" w:rsidRPr="002443AD" w:rsidRDefault="00212219" w:rsidP="0021221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Jeżeli zostanie wybrana oferta Wykonawców wspólnie ubiegających się   o udzielenie niniejszego zamówienia, przed zawarciem umowy w sprawie zamówienia publicznego, wymaga się przedstawienia umowy regulującej współpracę Wykonawców zgodnie </w:t>
      </w:r>
      <w:r>
        <w:rPr>
          <w:rFonts w:ascii="Arial" w:hAnsi="Arial" w:cs="Arial"/>
        </w:rPr>
        <w:t xml:space="preserve">               </w:t>
      </w:r>
      <w:r w:rsidRPr="002443AD">
        <w:rPr>
          <w:rFonts w:ascii="Arial" w:hAnsi="Arial" w:cs="Arial"/>
        </w:rPr>
        <w:t>z postanowieniami DZIAŁU VII ust. 7.</w:t>
      </w:r>
    </w:p>
    <w:p w:rsidR="00212219" w:rsidRPr="002443AD" w:rsidRDefault="00212219" w:rsidP="0021221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Jeżeli zostanie wybrana oferta Wykonawcy, który podczas realizacji zamówienia zamierza korzystać z Podwykonawców przed zawarciem umowy w sprawie zamówienia publicznego wymaga się przedstawienia umów regulujących współpracę Wykonawcy </w:t>
      </w:r>
      <w:r>
        <w:rPr>
          <w:rFonts w:ascii="Arial" w:hAnsi="Arial" w:cs="Arial"/>
        </w:rPr>
        <w:t xml:space="preserve">            </w:t>
      </w:r>
      <w:r w:rsidRPr="002443AD">
        <w:rPr>
          <w:rFonts w:ascii="Arial" w:hAnsi="Arial" w:cs="Arial"/>
        </w:rPr>
        <w:t>z Podwykonawcami.</w:t>
      </w:r>
    </w:p>
    <w:p w:rsidR="00212219" w:rsidRPr="002443AD" w:rsidRDefault="00212219" w:rsidP="0021221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Zamawiający zawiera umowę w sprawie zamówienia publicznego w terminie nie krótszym niż 5 dni od dnia przesłania zawiadomienia o wyborze najkorzystniejszej oferty, jeżeli zawiadomienie to zostało przesłane w sposób określony w art. 27 ust. 2, albo 10 dni – jeżeli zostało przesłane w inny sposób. Data i miejsce zawarcia umowy zostanie wskazana  w zawiadomieniu o wyborze najkorzystniejszej oferty.</w:t>
      </w:r>
    </w:p>
    <w:p w:rsidR="00212219" w:rsidRPr="002443AD" w:rsidRDefault="00212219" w:rsidP="0021221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Zamawiający może zawrzeć umowę w sprawie zamówienia publicznego przed upływem terminów, o których mowa w ust. 5 jeżeli w postępowaniu o udzielenie zamówienia nie odrzucono żadnej oferty oraz nie wykluczono żadnego Wykonawcy.</w:t>
      </w:r>
    </w:p>
    <w:p w:rsidR="00212219" w:rsidRPr="002443AD" w:rsidRDefault="00212219" w:rsidP="0021221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Jeżeli Wykonawca, którego oferta została wybrana, uchyla się od zawarcia umowy </w:t>
      </w:r>
      <w:r>
        <w:rPr>
          <w:rFonts w:ascii="Arial" w:hAnsi="Arial" w:cs="Arial"/>
        </w:rPr>
        <w:t xml:space="preserve">            </w:t>
      </w:r>
      <w:r w:rsidRPr="002443AD">
        <w:rPr>
          <w:rFonts w:ascii="Arial" w:hAnsi="Arial" w:cs="Arial"/>
        </w:rPr>
        <w:t xml:space="preserve"> w sprawie zamówienia publicznego lub nie wnosi wymaganego zabezpieczenia należytego wykonania umowy, Zamawiający może wybrać ofertę najkorzystniejszą</w:t>
      </w:r>
      <w:r>
        <w:rPr>
          <w:rFonts w:ascii="Arial" w:hAnsi="Arial" w:cs="Arial"/>
        </w:rPr>
        <w:t xml:space="preserve">               </w:t>
      </w:r>
      <w:r w:rsidRPr="002443AD">
        <w:rPr>
          <w:rFonts w:ascii="Arial" w:hAnsi="Arial" w:cs="Arial"/>
        </w:rPr>
        <w:t xml:space="preserve"> </w:t>
      </w:r>
      <w:r w:rsidRPr="002443AD">
        <w:rPr>
          <w:rFonts w:ascii="Arial" w:hAnsi="Arial" w:cs="Arial"/>
        </w:rPr>
        <w:lastRenderedPageBreak/>
        <w:t>z pośród pozostałych ofert bez ich ponownego badania  i oceny, chyba że zachodzą przesłanki unieważnienia postępowania, o których mowa w art. 93 ust. 1 PZP.</w:t>
      </w:r>
    </w:p>
    <w:p w:rsidR="00212219" w:rsidRPr="002443AD" w:rsidRDefault="00212219" w:rsidP="0021221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Wykonawca, którego oferta została wybrana jest zobowiązany w terminie  i miejscu wskazanym przez Zamawiającego podpisać 3 egzemplarze umowy. </w:t>
      </w:r>
    </w:p>
    <w:p w:rsidR="00212219" w:rsidRPr="002443AD" w:rsidRDefault="00212219" w:rsidP="00212219">
      <w:pPr>
        <w:pStyle w:val="Tekstpodstawowy"/>
        <w:tabs>
          <w:tab w:val="left" w:pos="690"/>
        </w:tabs>
        <w:spacing w:line="276" w:lineRule="auto"/>
        <w:ind w:left="426"/>
        <w:rPr>
          <w:rFonts w:ascii="Arial" w:hAnsi="Arial" w:cs="Arial"/>
          <w:color w:val="FF0000"/>
          <w:sz w:val="22"/>
          <w:szCs w:val="22"/>
        </w:rPr>
      </w:pPr>
    </w:p>
    <w:p w:rsidR="00212219" w:rsidRPr="002443AD" w:rsidRDefault="00212219" w:rsidP="00212219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17" w:name="_Toc255754376"/>
      <w:r w:rsidRPr="002443AD">
        <w:rPr>
          <w:rFonts w:ascii="Arial" w:hAnsi="Arial" w:cs="Arial"/>
          <w:bCs w:val="0"/>
          <w:sz w:val="22"/>
          <w:szCs w:val="22"/>
        </w:rPr>
        <w:t>DZIAŁ XVI. WYMAGANIA DOTYCZĄCE ZABEZPIECZENIA NALEŻYTEGO WYKONANIA UMOWY.</w:t>
      </w:r>
      <w:bookmarkEnd w:id="17"/>
    </w:p>
    <w:p w:rsidR="00212219" w:rsidRPr="002443AD" w:rsidRDefault="00212219" w:rsidP="00212219">
      <w:pPr>
        <w:tabs>
          <w:tab w:val="left" w:pos="69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212219" w:rsidRPr="002443AD" w:rsidRDefault="00212219" w:rsidP="00212219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Nie wymaga się wniesienia zabezpieczenia należytego wykonania umowy.</w:t>
      </w:r>
    </w:p>
    <w:p w:rsidR="00212219" w:rsidRDefault="00212219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p w:rsidR="001B5140" w:rsidRPr="002443AD" w:rsidRDefault="001B5140" w:rsidP="001B5140">
      <w:pPr>
        <w:pStyle w:val="Nagwek1"/>
        <w:spacing w:line="276" w:lineRule="auto"/>
        <w:jc w:val="both"/>
        <w:rPr>
          <w:rFonts w:ascii="Arial" w:hAnsi="Arial" w:cs="Arial"/>
          <w:caps/>
          <w:sz w:val="22"/>
          <w:szCs w:val="22"/>
        </w:rPr>
      </w:pPr>
      <w:bookmarkStart w:id="18" w:name="_Toc255754377"/>
      <w:r w:rsidRPr="002443AD">
        <w:rPr>
          <w:rFonts w:ascii="Arial" w:hAnsi="Arial" w:cs="Arial"/>
          <w:bCs w:val="0"/>
          <w:sz w:val="22"/>
          <w:szCs w:val="22"/>
        </w:rPr>
        <w:t>DZIAŁ XVII</w:t>
      </w:r>
      <w:r w:rsidRPr="002443AD">
        <w:rPr>
          <w:rFonts w:ascii="Arial" w:hAnsi="Arial" w:cs="Arial"/>
          <w:bCs w:val="0"/>
          <w:caps/>
          <w:sz w:val="22"/>
          <w:szCs w:val="22"/>
        </w:rPr>
        <w:t xml:space="preserve">. </w:t>
      </w:r>
      <w:r w:rsidRPr="002443AD">
        <w:rPr>
          <w:rFonts w:ascii="Arial" w:hAnsi="Arial" w:cs="Arial"/>
          <w:caps/>
          <w:sz w:val="22"/>
          <w:szCs w:val="22"/>
        </w:rPr>
        <w:t xml:space="preserve">istotne dla stron postanowienia, które zostaną wprowadzone do treści zawieranej umowy w sprawie zamówienia publicznego, ogólne warunki umowy albo wzór umowy, jeżeli zamawiający wymaga od wykonawcy, aby zawarł  z nim umowę </w:t>
      </w:r>
      <w:r>
        <w:rPr>
          <w:rFonts w:ascii="Arial" w:hAnsi="Arial" w:cs="Arial"/>
          <w:caps/>
          <w:sz w:val="22"/>
          <w:szCs w:val="22"/>
        </w:rPr>
        <w:t xml:space="preserve">                   </w:t>
      </w:r>
      <w:r w:rsidRPr="002443AD">
        <w:rPr>
          <w:rFonts w:ascii="Arial" w:hAnsi="Arial" w:cs="Arial"/>
          <w:caps/>
          <w:sz w:val="22"/>
          <w:szCs w:val="22"/>
        </w:rPr>
        <w:t>w sprawie zamówienia publicznego na takich warunkach;</w:t>
      </w:r>
      <w:bookmarkEnd w:id="18"/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bCs/>
          <w:caps/>
          <w:sz w:val="22"/>
          <w:szCs w:val="22"/>
        </w:rPr>
      </w:pPr>
    </w:p>
    <w:p w:rsidR="001B5140" w:rsidRPr="002443AD" w:rsidRDefault="001B5140" w:rsidP="001B5140">
      <w:pPr>
        <w:tabs>
          <w:tab w:val="left" w:pos="69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Warunki umowy zostały szczegółowo określone w projekcie umowy stanowiącym </w:t>
      </w:r>
      <w:r w:rsidRPr="002443AD">
        <w:rPr>
          <w:rFonts w:ascii="Arial" w:hAnsi="Arial" w:cs="Arial"/>
          <w:bCs/>
          <w:sz w:val="22"/>
          <w:szCs w:val="22"/>
        </w:rPr>
        <w:t xml:space="preserve">załącznik </w:t>
      </w:r>
      <w:r w:rsidRPr="007221C2">
        <w:rPr>
          <w:rFonts w:ascii="Arial" w:hAnsi="Arial" w:cs="Arial"/>
          <w:bCs/>
          <w:sz w:val="22"/>
          <w:szCs w:val="22"/>
        </w:rPr>
        <w:t>nr 8</w:t>
      </w:r>
      <w:r w:rsidRPr="002443AD">
        <w:rPr>
          <w:rFonts w:ascii="Arial" w:hAnsi="Arial" w:cs="Arial"/>
          <w:b/>
          <w:bCs/>
          <w:sz w:val="22"/>
          <w:szCs w:val="22"/>
        </w:rPr>
        <w:t xml:space="preserve"> </w:t>
      </w:r>
      <w:r w:rsidRPr="002443AD">
        <w:rPr>
          <w:rFonts w:ascii="Arial" w:hAnsi="Arial" w:cs="Arial"/>
          <w:sz w:val="22"/>
          <w:szCs w:val="22"/>
        </w:rPr>
        <w:t>do niniejszej SIWZ. W jej treści, podano wszelkie istotne dla Zamawiającego warunki realizacji zamówienia.</w:t>
      </w:r>
    </w:p>
    <w:p w:rsidR="001B5140" w:rsidRPr="002443AD" w:rsidRDefault="001B5140" w:rsidP="001B5140">
      <w:pPr>
        <w:pStyle w:val="Tekstpodstawowy"/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spacing w:line="276" w:lineRule="auto"/>
        <w:jc w:val="both"/>
        <w:rPr>
          <w:rFonts w:ascii="Arial" w:hAnsi="Arial" w:cs="Arial"/>
          <w:bCs w:val="0"/>
          <w:sz w:val="22"/>
          <w:szCs w:val="22"/>
        </w:rPr>
      </w:pPr>
      <w:bookmarkStart w:id="19" w:name="_Toc255754378"/>
      <w:r w:rsidRPr="002443AD">
        <w:rPr>
          <w:rFonts w:ascii="Arial" w:hAnsi="Arial" w:cs="Arial"/>
          <w:bCs w:val="0"/>
          <w:sz w:val="22"/>
          <w:szCs w:val="22"/>
        </w:rPr>
        <w:t>DZIAŁ XVIII. POUCZENIE O ŚRODKACH OCHRONY PRAWNEJ PRZYSŁUGUJĄCYCH WYKONAWCY W TOKU PROWADZENIA POSTĘPOWANIA.</w:t>
      </w:r>
      <w:bookmarkEnd w:id="19"/>
    </w:p>
    <w:p w:rsidR="001B5140" w:rsidRPr="002443AD" w:rsidRDefault="001B5140" w:rsidP="001B5140">
      <w:pPr>
        <w:tabs>
          <w:tab w:val="left" w:pos="1003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Środki ochrony prawnej określone w dziale VI ustawy przysługują Wykonawcom a także innym podmiotom, jeżeli ma lub miał interes w uzyskaniu zamówienia oraz poniósł lub może ponieść szkodę w wyniku naruszenia przez zamawiającego przepisów ustawy PZP.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Środki ochrony prawnej wobec ogłoszenia o zamówieniu oraz specyfikacji istotnych warunków zamówienia przysługują również organizacjom wpisanym  na listę, o której mowa w art. 154 pkt. 5.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 niniejszym postępowaniu przysługuje odwołanie wyłącznie wobec czynności:</w:t>
      </w:r>
    </w:p>
    <w:p w:rsidR="001B5140" w:rsidRPr="002443AD" w:rsidRDefault="001B5140" w:rsidP="001B5140">
      <w:pPr>
        <w:pStyle w:val="Akapitzlist"/>
        <w:widowControl w:val="0"/>
        <w:numPr>
          <w:ilvl w:val="1"/>
          <w:numId w:val="26"/>
        </w:numPr>
        <w:tabs>
          <w:tab w:val="left" w:pos="426"/>
          <w:tab w:val="left" w:pos="567"/>
        </w:tabs>
        <w:suppressAutoHyphens/>
        <w:spacing w:after="0"/>
        <w:ind w:left="993" w:hanging="567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opisu sposobu dokonywania oceny spełnienia warunków udziału  w postępowaniu,</w:t>
      </w:r>
    </w:p>
    <w:p w:rsidR="001B5140" w:rsidRPr="002443AD" w:rsidRDefault="001B5140" w:rsidP="001B5140">
      <w:pPr>
        <w:pStyle w:val="Akapitzlist"/>
        <w:widowControl w:val="0"/>
        <w:numPr>
          <w:ilvl w:val="1"/>
          <w:numId w:val="26"/>
        </w:numPr>
        <w:tabs>
          <w:tab w:val="left" w:pos="426"/>
          <w:tab w:val="left" w:pos="567"/>
        </w:tabs>
        <w:suppressAutoHyphens/>
        <w:spacing w:after="0"/>
        <w:ind w:left="993" w:hanging="567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wykluczenia Odwołującego z postępowania</w:t>
      </w:r>
    </w:p>
    <w:p w:rsidR="001B5140" w:rsidRPr="002443AD" w:rsidRDefault="001B5140" w:rsidP="001B5140">
      <w:pPr>
        <w:pStyle w:val="Akapitzlist"/>
        <w:widowControl w:val="0"/>
        <w:numPr>
          <w:ilvl w:val="1"/>
          <w:numId w:val="26"/>
        </w:numPr>
        <w:tabs>
          <w:tab w:val="left" w:pos="426"/>
          <w:tab w:val="left" w:pos="567"/>
        </w:tabs>
        <w:suppressAutoHyphens/>
        <w:spacing w:after="0"/>
        <w:ind w:left="993" w:hanging="567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odrzucenia oferty Odwołującego.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Odwołanie powinno wskazywać czynność lub zaniechanie czynności Zamawiającego, której zarzuca się niezgodność z przepisami ustawy, zawierać zwięzłe przedstawienie zarzutów, określać żądanie oraz wskazywać okoliczności faktyczne i prawne uzasadniające wniesienie odwołania.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Odwołanie wnosi się do Prezesa Izby w formie pisemnej albo elektronicznej opatrzonej bezpiecznym podpisem elektronicznym weryfikowanym za pomocą ważnego kwalifikowanego certyfikatu.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Odwołujący przesyła kopię odwołania Zamawiającemu przed upływem terminu </w:t>
      </w:r>
      <w:r>
        <w:rPr>
          <w:rFonts w:ascii="Arial" w:hAnsi="Arial" w:cs="Arial"/>
        </w:rPr>
        <w:t xml:space="preserve">                  </w:t>
      </w:r>
      <w:r w:rsidRPr="002443AD">
        <w:rPr>
          <w:rFonts w:ascii="Arial" w:hAnsi="Arial" w:cs="Arial"/>
        </w:rPr>
        <w:t>do wniesienia odwołania w taki sposób, aby mógł on zapoznać się z jego treścią przed upływem tego terminu. Domniemywa się , iż zamawiający mógł zapoznać się z treścią odwołania przed upływem terminu do jego wniesienia, jeżeli przesłanie jego kopii nastąpiło przed upływem terminu do jego wniesienia  za pomocą jednego ze sposobów określonych w art. 27 ust. 2.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Wykonawca może w terminie przewidzianym na wniesienie odwołania poinformować </w:t>
      </w:r>
      <w:r w:rsidRPr="002443AD">
        <w:rPr>
          <w:rFonts w:ascii="Arial" w:hAnsi="Arial" w:cs="Arial"/>
        </w:rPr>
        <w:lastRenderedPageBreak/>
        <w:t xml:space="preserve">Zamawiającego o niezgodnej z przepisami ustawy czynności podjętej przez niego lub zaniechaniu czynności, do której jest on zobowiązany       na podstawie ustawy, na które nie przysługuje odwołanie na podstawie art. 180 ust. 2. W przypadku uznania zasadności przekazanej informacji zamawiający powtarza czynność albo dokonuje czynności zaniechanej, informując o tym Wykonawców w sposób przewidziany </w:t>
      </w:r>
      <w:r>
        <w:rPr>
          <w:rFonts w:ascii="Arial" w:hAnsi="Arial" w:cs="Arial"/>
        </w:rPr>
        <w:t xml:space="preserve">                    </w:t>
      </w:r>
      <w:r w:rsidRPr="002443AD">
        <w:rPr>
          <w:rFonts w:ascii="Arial" w:hAnsi="Arial" w:cs="Arial"/>
        </w:rPr>
        <w:t>w ustawie dla tej czynności.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Odwołanie wnosi się w terminach określonych w art. 182 ustawy PZP.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 xml:space="preserve">W przypadku wniesienia odwołania wobec treści ogłoszenia o zamówieniu </w:t>
      </w:r>
      <w:r>
        <w:rPr>
          <w:rFonts w:ascii="Arial" w:hAnsi="Arial" w:cs="Arial"/>
        </w:rPr>
        <w:t xml:space="preserve">                         </w:t>
      </w:r>
      <w:r w:rsidRPr="002443AD">
        <w:rPr>
          <w:rFonts w:ascii="Arial" w:hAnsi="Arial" w:cs="Arial"/>
        </w:rPr>
        <w:t>lub postanowień specyfikacji istotnych warunków zamówienia Zamawiający może przedłużyć termin składania ofert.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W przypadku wniesienia odwołania po upływie terminu składania ofert bieg terminu związania ofertą ulega zawieszeniu do czasu ogłoszenia przez Izbę orzeczenia.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Na orzeczenie Izby stronom oraz uczestnikom postępowania odwoławczego przysługuje skarga do sądu.</w:t>
      </w:r>
    </w:p>
    <w:p w:rsidR="001B5140" w:rsidRPr="002443AD" w:rsidRDefault="001B5140" w:rsidP="001B5140">
      <w:pPr>
        <w:pStyle w:val="Akapitzlist"/>
        <w:widowControl w:val="0"/>
        <w:numPr>
          <w:ilvl w:val="0"/>
          <w:numId w:val="26"/>
        </w:numPr>
        <w:tabs>
          <w:tab w:val="left" w:pos="426"/>
          <w:tab w:val="left" w:pos="567"/>
        </w:tabs>
        <w:suppressAutoHyphens/>
        <w:spacing w:after="0"/>
        <w:ind w:left="426" w:hanging="426"/>
        <w:jc w:val="both"/>
        <w:rPr>
          <w:rFonts w:ascii="Arial" w:hAnsi="Arial" w:cs="Arial"/>
        </w:rPr>
      </w:pPr>
      <w:r w:rsidRPr="002443AD">
        <w:rPr>
          <w:rFonts w:ascii="Arial" w:hAnsi="Arial" w:cs="Arial"/>
        </w:rPr>
        <w:t>Skargę wnosi się do sądu okręgowego właściwego dla siedziby albo miejsca zamieszkania Zamawiającego.</w:t>
      </w:r>
    </w:p>
    <w:p w:rsidR="001B5140" w:rsidRPr="002443AD" w:rsidRDefault="001B5140" w:rsidP="001B5140">
      <w:pPr>
        <w:pStyle w:val="Akapitzlist"/>
        <w:widowControl w:val="0"/>
        <w:tabs>
          <w:tab w:val="left" w:pos="426"/>
          <w:tab w:val="left" w:pos="567"/>
        </w:tabs>
        <w:suppressAutoHyphens/>
        <w:spacing w:after="0"/>
        <w:ind w:left="426"/>
        <w:jc w:val="both"/>
        <w:rPr>
          <w:rFonts w:ascii="Arial" w:hAnsi="Arial" w:cs="Arial"/>
          <w:color w:val="FF0000"/>
        </w:rPr>
      </w:pPr>
    </w:p>
    <w:p w:rsidR="001B5140" w:rsidRPr="002443AD" w:rsidRDefault="001B5140" w:rsidP="001B5140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20" w:name="_Toc255754379"/>
      <w:r w:rsidRPr="002443AD">
        <w:rPr>
          <w:rFonts w:ascii="Arial" w:hAnsi="Arial" w:cs="Arial"/>
          <w:bCs w:val="0"/>
          <w:sz w:val="22"/>
          <w:szCs w:val="22"/>
        </w:rPr>
        <w:t>DZIAŁ XIX. INFORMACJA O MOŻLIWOŚCI ZŁOŻENIA OFERT CZĘŚCIOWYCH.</w:t>
      </w:r>
      <w:bookmarkEnd w:id="20"/>
    </w:p>
    <w:p w:rsidR="001B5140" w:rsidRPr="002443AD" w:rsidRDefault="001B5140" w:rsidP="001B5140">
      <w:pPr>
        <w:pStyle w:val="Normalny2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Zamawiający nie dopuszcza składania ofert częściowych.</w:t>
      </w:r>
    </w:p>
    <w:p w:rsidR="001B5140" w:rsidRPr="002443AD" w:rsidRDefault="001B5140" w:rsidP="001B514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21" w:name="_Toc255754380"/>
      <w:r w:rsidRPr="002443AD">
        <w:rPr>
          <w:rFonts w:ascii="Arial" w:hAnsi="Arial" w:cs="Arial"/>
          <w:bCs w:val="0"/>
          <w:sz w:val="22"/>
          <w:szCs w:val="22"/>
        </w:rPr>
        <w:t>DZIAŁ XX. MAKSYMALNA LICZBA WYKONAWCÓW, Z KTÓRYMI ZAMAWIAJĄCY ZAWRZE UMOWĘ RAMOWĄ, JEŻELI ZAMAWIAJACY PRZEWIDUJE.</w:t>
      </w:r>
      <w:bookmarkEnd w:id="21"/>
    </w:p>
    <w:p w:rsidR="001B5140" w:rsidRPr="002443AD" w:rsidRDefault="001B5140" w:rsidP="001B514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Zamawiający nie przewiduje zawarcia umowy ramowej.</w:t>
      </w:r>
    </w:p>
    <w:p w:rsidR="001B5140" w:rsidRPr="002443AD" w:rsidRDefault="001B5140" w:rsidP="001B514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22" w:name="_Toc255754381"/>
      <w:r w:rsidRPr="002443AD">
        <w:rPr>
          <w:rFonts w:ascii="Arial" w:hAnsi="Arial" w:cs="Arial"/>
          <w:bCs w:val="0"/>
          <w:sz w:val="22"/>
          <w:szCs w:val="22"/>
        </w:rPr>
        <w:t>DZIAŁ XXI. INFORMACJA O PRZEWIDYWANYCH ZAMÓWIENIACH UZUPEŁNIAJĄCYCH.</w:t>
      </w:r>
      <w:bookmarkEnd w:id="22"/>
    </w:p>
    <w:p w:rsidR="001B5140" w:rsidRPr="002443AD" w:rsidRDefault="001B5140" w:rsidP="001B5140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Zamawiający nie przewiduje możliwość wystąpienia zamówień uzupełniających   w sytuacji     o których mowa w art. 67 ust. 1 pkt. 6.</w:t>
      </w: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23" w:name="_Toc255754382"/>
      <w:r w:rsidRPr="002443AD">
        <w:rPr>
          <w:rFonts w:ascii="Arial" w:hAnsi="Arial" w:cs="Arial"/>
          <w:bCs w:val="0"/>
          <w:sz w:val="22"/>
          <w:szCs w:val="22"/>
        </w:rPr>
        <w:t>DZIAŁ XXII. INFORMACJA O MOŻLIWOŚCI  ZŁOŻENIA OFERTY WARIANTOWEJ.</w:t>
      </w:r>
      <w:bookmarkEnd w:id="23"/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Zamawiający nie dopuszcza złożenia oferty wariantowej.</w:t>
      </w: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24" w:name="_Toc255754383"/>
      <w:r w:rsidRPr="002443AD">
        <w:rPr>
          <w:rFonts w:ascii="Arial" w:hAnsi="Arial" w:cs="Arial"/>
          <w:bCs w:val="0"/>
          <w:sz w:val="22"/>
          <w:szCs w:val="22"/>
        </w:rPr>
        <w:t>DZIAŁ XXIII. ADRES POCZTY ELEKTRONICZNEJ LUB STRONY INTERNTOWEJ, JEŻELI ZAMAWIAJĄCY DOPUSZCZA POROZUMIEWANIE SIĘ DROGĄ ELEKTRONICZNĄ.</w:t>
      </w:r>
      <w:bookmarkEnd w:id="24"/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tabs>
          <w:tab w:val="left" w:pos="69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Zamawiający nie dopuszcza możliwości porozumiewania się drogą elektroniczną.</w:t>
      </w:r>
    </w:p>
    <w:p w:rsidR="001B5140" w:rsidRPr="002443AD" w:rsidRDefault="001B5140" w:rsidP="001B5140">
      <w:pPr>
        <w:tabs>
          <w:tab w:val="left" w:pos="690"/>
        </w:tabs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spacing w:line="276" w:lineRule="auto"/>
        <w:jc w:val="both"/>
        <w:rPr>
          <w:rFonts w:ascii="Arial" w:hAnsi="Arial" w:cs="Arial"/>
          <w:bCs w:val="0"/>
          <w:sz w:val="22"/>
          <w:szCs w:val="22"/>
        </w:rPr>
      </w:pPr>
      <w:bookmarkStart w:id="25" w:name="_Toc255754384"/>
      <w:r w:rsidRPr="002443AD">
        <w:rPr>
          <w:rFonts w:ascii="Arial" w:hAnsi="Arial" w:cs="Arial"/>
          <w:bCs w:val="0"/>
          <w:sz w:val="22"/>
          <w:szCs w:val="22"/>
        </w:rPr>
        <w:t>DZIAŁ XXIV. INFORMACJE DOTYCZACE WALUT OBCYCH, W JAKICH MOGĄ BY</w:t>
      </w:r>
      <w:r>
        <w:rPr>
          <w:rFonts w:ascii="Arial" w:hAnsi="Arial" w:cs="Arial"/>
          <w:bCs w:val="0"/>
          <w:sz w:val="22"/>
          <w:szCs w:val="22"/>
        </w:rPr>
        <w:t>C</w:t>
      </w:r>
      <w:r w:rsidRPr="002443AD">
        <w:rPr>
          <w:rFonts w:ascii="Arial" w:hAnsi="Arial" w:cs="Arial"/>
          <w:bCs w:val="0"/>
          <w:sz w:val="22"/>
          <w:szCs w:val="22"/>
        </w:rPr>
        <w:t xml:space="preserve"> PROWADZONE ROZLICZENIA MIĘDZY ZAMAWIAJĄCYM   A WYKONAWCĄ, JEŻELI ZAMAWIAJĄCY PRZEWIDUJE ROZLICZENIA    W  WALUT OBCYCH.</w:t>
      </w:r>
      <w:bookmarkEnd w:id="25"/>
      <w:r w:rsidRPr="002443AD">
        <w:rPr>
          <w:rFonts w:ascii="Arial" w:hAnsi="Arial" w:cs="Arial"/>
          <w:bCs w:val="0"/>
          <w:sz w:val="22"/>
          <w:szCs w:val="22"/>
        </w:rPr>
        <w:tab/>
      </w: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Walutą, w jakiej prowadzone będą rozliczenia między Zamawiającym i Wykonawcą  będzie złoty polski (PLN). Zamawiający nie dopuszcza rozliczenia w walutach obcych.</w:t>
      </w: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jc w:val="left"/>
        <w:rPr>
          <w:rFonts w:ascii="Arial" w:hAnsi="Arial" w:cs="Arial"/>
          <w:bCs w:val="0"/>
          <w:sz w:val="22"/>
          <w:szCs w:val="22"/>
        </w:rPr>
      </w:pPr>
      <w:bookmarkStart w:id="26" w:name="_Toc255754385"/>
      <w:r w:rsidRPr="002443AD">
        <w:rPr>
          <w:rFonts w:ascii="Arial" w:hAnsi="Arial" w:cs="Arial"/>
          <w:bCs w:val="0"/>
          <w:sz w:val="22"/>
          <w:szCs w:val="22"/>
        </w:rPr>
        <w:t>DZIAŁ XXV. INFORMACJA O PRZEWIDYWANEJ AUKCJI ELEKTRONICZNEJ.</w:t>
      </w:r>
      <w:bookmarkEnd w:id="26"/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lastRenderedPageBreak/>
        <w:t xml:space="preserve">Zamawiający nie przewiduje aukcji elektronicznej. </w:t>
      </w: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jc w:val="both"/>
        <w:rPr>
          <w:rFonts w:ascii="Arial" w:hAnsi="Arial" w:cs="Arial"/>
          <w:bCs w:val="0"/>
          <w:sz w:val="22"/>
          <w:szCs w:val="22"/>
        </w:rPr>
      </w:pPr>
      <w:bookmarkStart w:id="27" w:name="_Toc255754386"/>
      <w:r w:rsidRPr="002443AD">
        <w:rPr>
          <w:rFonts w:ascii="Arial" w:hAnsi="Arial" w:cs="Arial"/>
          <w:bCs w:val="0"/>
          <w:sz w:val="22"/>
          <w:szCs w:val="22"/>
        </w:rPr>
        <w:t>DZIAŁ XXVI. WYSOKOŚĆ ZWROTU KOSZTÓW UDZIAŁU  W POSTĘPOWANIU, JEŻELI ZAMAWIAJACY PRZEWIDUJE ICH ZWROT.</w:t>
      </w:r>
      <w:bookmarkEnd w:id="27"/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tabs>
          <w:tab w:val="left" w:pos="690"/>
        </w:tabs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>Zamawiający nie przewiduje zwrotu kosztów udziału w postępowaniu z wyjątkiem okoliczności o których mowa w art. 93 ust. 1 PZP.</w:t>
      </w:r>
    </w:p>
    <w:p w:rsidR="001B5140" w:rsidRPr="002443AD" w:rsidRDefault="001B5140" w:rsidP="001B5140">
      <w:pPr>
        <w:tabs>
          <w:tab w:val="left" w:pos="1003"/>
        </w:tabs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jc w:val="left"/>
        <w:rPr>
          <w:rFonts w:ascii="Arial" w:hAnsi="Arial" w:cs="Arial"/>
          <w:bCs w:val="0"/>
          <w:sz w:val="22"/>
          <w:szCs w:val="22"/>
        </w:rPr>
      </w:pPr>
      <w:bookmarkStart w:id="28" w:name="_Toc255754387"/>
      <w:r w:rsidRPr="002443AD">
        <w:rPr>
          <w:rFonts w:ascii="Arial" w:hAnsi="Arial" w:cs="Arial"/>
          <w:bCs w:val="0"/>
          <w:sz w:val="22"/>
          <w:szCs w:val="22"/>
        </w:rPr>
        <w:t>DZIAŁ XXVII. POSTANOWIENIA KOŃCOWE.</w:t>
      </w:r>
      <w:bookmarkEnd w:id="28"/>
      <w:r w:rsidRPr="002443AD">
        <w:rPr>
          <w:rFonts w:ascii="Arial" w:hAnsi="Arial" w:cs="Arial"/>
          <w:bCs w:val="0"/>
          <w:sz w:val="22"/>
          <w:szCs w:val="22"/>
        </w:rPr>
        <w:t xml:space="preserve"> </w:t>
      </w:r>
    </w:p>
    <w:p w:rsidR="001B5140" w:rsidRPr="002443AD" w:rsidRDefault="001B5140" w:rsidP="001B5140">
      <w:pPr>
        <w:tabs>
          <w:tab w:val="left" w:pos="705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B5140" w:rsidRPr="002443AD" w:rsidRDefault="001B5140" w:rsidP="001B5140">
      <w:pPr>
        <w:tabs>
          <w:tab w:val="left" w:pos="70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443AD">
        <w:rPr>
          <w:rFonts w:ascii="Arial" w:hAnsi="Arial" w:cs="Arial"/>
          <w:sz w:val="22"/>
          <w:szCs w:val="22"/>
        </w:rPr>
        <w:t xml:space="preserve">W sprawach nieuwzględnionych w niniejszej specyfikacji stosuje się przepisy ustawy z dnia 29 stycznia 2004 r. Prawo zamówień publicznych </w:t>
      </w:r>
      <w:r w:rsidRPr="00EC0C30">
        <w:rPr>
          <w:rFonts w:ascii="Arial" w:hAnsi="Arial" w:cs="Arial"/>
          <w:sz w:val="22"/>
          <w:szCs w:val="22"/>
        </w:rPr>
        <w:t xml:space="preserve">( Dz. U.   z 2010 r. Nr 113 poz.759 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EC0C30">
        <w:rPr>
          <w:rFonts w:ascii="Arial" w:hAnsi="Arial" w:cs="Arial"/>
          <w:sz w:val="22"/>
          <w:szCs w:val="22"/>
        </w:rPr>
        <w:t>z późniejszymi zmianami)</w:t>
      </w:r>
      <w:r>
        <w:rPr>
          <w:rFonts w:ascii="Arial" w:hAnsi="Arial" w:cs="Arial"/>
          <w:sz w:val="22"/>
          <w:szCs w:val="22"/>
        </w:rPr>
        <w:t xml:space="preserve"> </w:t>
      </w:r>
      <w:r w:rsidRPr="002443AD">
        <w:rPr>
          <w:rFonts w:ascii="Arial" w:hAnsi="Arial" w:cs="Arial"/>
          <w:sz w:val="22"/>
          <w:szCs w:val="22"/>
        </w:rPr>
        <w:t>oraz aktów wykonawczych do niniejszej ustawy.</w:t>
      </w:r>
    </w:p>
    <w:p w:rsidR="001B5140" w:rsidRPr="002443AD" w:rsidRDefault="001B5140" w:rsidP="001B5140">
      <w:pPr>
        <w:tabs>
          <w:tab w:val="left" w:pos="705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1B5140" w:rsidRPr="002443AD" w:rsidRDefault="001B5140" w:rsidP="001B5140">
      <w:pPr>
        <w:pStyle w:val="Nagwek1"/>
        <w:jc w:val="left"/>
        <w:rPr>
          <w:rFonts w:ascii="Arial" w:hAnsi="Arial" w:cs="Arial"/>
          <w:bCs w:val="0"/>
          <w:sz w:val="22"/>
          <w:szCs w:val="22"/>
        </w:rPr>
      </w:pPr>
      <w:bookmarkStart w:id="29" w:name="_Toc255754388"/>
      <w:r w:rsidRPr="002443AD">
        <w:rPr>
          <w:rFonts w:ascii="Arial" w:hAnsi="Arial" w:cs="Arial"/>
          <w:bCs w:val="0"/>
          <w:sz w:val="22"/>
          <w:szCs w:val="22"/>
        </w:rPr>
        <w:t>Dział XXVIII. ZAŁĄCZNIKI</w:t>
      </w:r>
      <w:bookmarkEnd w:id="29"/>
    </w:p>
    <w:p w:rsidR="001B5140" w:rsidRPr="002443AD" w:rsidRDefault="001B5140" w:rsidP="001B5140">
      <w:pPr>
        <w:rPr>
          <w:rFonts w:ascii="Arial" w:hAnsi="Arial" w:cs="Arial"/>
          <w:sz w:val="22"/>
          <w:szCs w:val="22"/>
        </w:rPr>
      </w:pPr>
    </w:p>
    <w:p w:rsidR="001B5140" w:rsidRPr="002443AD" w:rsidRDefault="001B5140" w:rsidP="001B514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443AD">
        <w:rPr>
          <w:rFonts w:ascii="Arial" w:hAnsi="Arial" w:cs="Arial"/>
          <w:b/>
          <w:bCs/>
          <w:sz w:val="22"/>
          <w:szCs w:val="22"/>
        </w:rPr>
        <w:t xml:space="preserve">Załącznikami do niniejszej SIWZ są: </w:t>
      </w:r>
    </w:p>
    <w:p w:rsidR="001B5140" w:rsidRPr="002443AD" w:rsidRDefault="001B5140" w:rsidP="001B514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443A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B5140" w:rsidRDefault="001B5140" w:rsidP="001B5140">
      <w:pPr>
        <w:jc w:val="both"/>
        <w:rPr>
          <w:rFonts w:ascii="Arial" w:hAnsi="Arial" w:cs="Arial"/>
          <w:bCs/>
          <w:sz w:val="22"/>
          <w:szCs w:val="22"/>
        </w:rPr>
      </w:pPr>
      <w:r w:rsidRPr="002443AD">
        <w:rPr>
          <w:rFonts w:ascii="Arial" w:hAnsi="Arial" w:cs="Arial"/>
          <w:bCs/>
          <w:sz w:val="22"/>
          <w:szCs w:val="22"/>
        </w:rPr>
        <w:t xml:space="preserve">formularz oferty, </w:t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  <w:t xml:space="preserve">zał. Nr 1 </w:t>
      </w:r>
    </w:p>
    <w:p w:rsidR="001B5140" w:rsidRPr="002443AD" w:rsidRDefault="001B5140" w:rsidP="001B5140">
      <w:pPr>
        <w:jc w:val="both"/>
        <w:rPr>
          <w:rFonts w:ascii="Arial" w:hAnsi="Arial" w:cs="Arial"/>
          <w:bCs/>
          <w:sz w:val="22"/>
          <w:szCs w:val="22"/>
        </w:rPr>
      </w:pPr>
    </w:p>
    <w:p w:rsidR="001B5140" w:rsidRDefault="001B5140" w:rsidP="001B5140">
      <w:pPr>
        <w:jc w:val="both"/>
        <w:rPr>
          <w:rFonts w:ascii="Arial" w:hAnsi="Arial" w:cs="Arial"/>
          <w:bCs/>
          <w:sz w:val="22"/>
          <w:szCs w:val="22"/>
        </w:rPr>
      </w:pPr>
      <w:r w:rsidRPr="002443AD">
        <w:rPr>
          <w:rFonts w:ascii="Arial" w:hAnsi="Arial" w:cs="Arial"/>
          <w:bCs/>
          <w:sz w:val="22"/>
          <w:szCs w:val="22"/>
        </w:rPr>
        <w:t xml:space="preserve">oświadczenie w trybie art. 22 ust. 1, </w:t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  <w:t>zał. Nr 2</w:t>
      </w:r>
    </w:p>
    <w:p w:rsidR="001B5140" w:rsidRPr="002443AD" w:rsidRDefault="001B5140" w:rsidP="001B5140">
      <w:pPr>
        <w:jc w:val="both"/>
        <w:rPr>
          <w:rFonts w:ascii="Arial" w:hAnsi="Arial" w:cs="Arial"/>
          <w:bCs/>
          <w:sz w:val="22"/>
          <w:szCs w:val="22"/>
        </w:rPr>
      </w:pPr>
    </w:p>
    <w:p w:rsidR="001B5140" w:rsidRDefault="001B5140" w:rsidP="001B5140">
      <w:pPr>
        <w:jc w:val="both"/>
        <w:rPr>
          <w:rFonts w:ascii="Arial" w:hAnsi="Arial" w:cs="Arial"/>
          <w:bCs/>
          <w:sz w:val="22"/>
          <w:szCs w:val="22"/>
        </w:rPr>
      </w:pPr>
      <w:r w:rsidRPr="002443AD">
        <w:rPr>
          <w:rFonts w:ascii="Arial" w:hAnsi="Arial" w:cs="Arial"/>
          <w:bCs/>
          <w:sz w:val="22"/>
          <w:szCs w:val="22"/>
        </w:rPr>
        <w:t xml:space="preserve">oświadczenie w trybie art. 24 ust. 1, </w:t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  <w:t>zał. Nr 3</w:t>
      </w:r>
    </w:p>
    <w:p w:rsidR="001B5140" w:rsidRPr="002443AD" w:rsidRDefault="001B5140" w:rsidP="001B5140">
      <w:pPr>
        <w:jc w:val="both"/>
        <w:rPr>
          <w:rFonts w:ascii="Arial" w:hAnsi="Arial" w:cs="Arial"/>
          <w:bCs/>
          <w:sz w:val="22"/>
          <w:szCs w:val="22"/>
        </w:rPr>
      </w:pPr>
    </w:p>
    <w:p w:rsidR="001B5140" w:rsidRDefault="001B5140" w:rsidP="001B5140">
      <w:pPr>
        <w:jc w:val="both"/>
        <w:rPr>
          <w:rFonts w:ascii="Arial" w:hAnsi="Arial" w:cs="Arial"/>
          <w:bCs/>
          <w:sz w:val="22"/>
          <w:szCs w:val="22"/>
        </w:rPr>
      </w:pPr>
      <w:r w:rsidRPr="002443AD">
        <w:rPr>
          <w:rFonts w:ascii="Arial" w:hAnsi="Arial" w:cs="Arial"/>
          <w:bCs/>
          <w:sz w:val="22"/>
          <w:szCs w:val="22"/>
        </w:rPr>
        <w:t xml:space="preserve">wykaz części zamówienia, które zostaną powierzone Podwykonawcy, </w:t>
      </w:r>
      <w:r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  <w:t>zał. Nr 4</w:t>
      </w:r>
    </w:p>
    <w:p w:rsidR="001B5140" w:rsidRPr="002443AD" w:rsidRDefault="001B5140" w:rsidP="001B5140">
      <w:pPr>
        <w:jc w:val="both"/>
        <w:rPr>
          <w:rFonts w:ascii="Arial" w:hAnsi="Arial" w:cs="Arial"/>
          <w:bCs/>
          <w:sz w:val="22"/>
          <w:szCs w:val="22"/>
        </w:rPr>
      </w:pPr>
    </w:p>
    <w:p w:rsidR="001B5140" w:rsidRDefault="001B5140" w:rsidP="001B5140">
      <w:pPr>
        <w:rPr>
          <w:rFonts w:ascii="Arial" w:hAnsi="Arial" w:cs="Arial"/>
          <w:bCs/>
          <w:sz w:val="22"/>
          <w:szCs w:val="22"/>
        </w:rPr>
      </w:pPr>
      <w:r w:rsidRPr="002443AD">
        <w:rPr>
          <w:rFonts w:ascii="Arial" w:hAnsi="Arial" w:cs="Arial"/>
          <w:bCs/>
          <w:sz w:val="22"/>
          <w:szCs w:val="22"/>
        </w:rPr>
        <w:t>wykaz</w:t>
      </w:r>
      <w:r>
        <w:rPr>
          <w:rFonts w:ascii="Arial" w:hAnsi="Arial" w:cs="Arial"/>
          <w:bCs/>
          <w:sz w:val="22"/>
          <w:szCs w:val="22"/>
        </w:rPr>
        <w:t xml:space="preserve"> wykonanych usług</w:t>
      </w:r>
      <w:r w:rsidRPr="002443AD">
        <w:rPr>
          <w:rFonts w:ascii="Arial" w:hAnsi="Arial" w:cs="Arial"/>
          <w:bCs/>
          <w:sz w:val="22"/>
          <w:szCs w:val="22"/>
        </w:rPr>
        <w:t xml:space="preserve">, </w:t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  <w:t>zał. Nr 5</w:t>
      </w:r>
    </w:p>
    <w:p w:rsidR="001B5140" w:rsidRPr="002443AD" w:rsidRDefault="001B5140" w:rsidP="001B5140">
      <w:pPr>
        <w:rPr>
          <w:rFonts w:ascii="Arial" w:hAnsi="Arial" w:cs="Arial"/>
          <w:bCs/>
          <w:sz w:val="22"/>
          <w:szCs w:val="22"/>
        </w:rPr>
      </w:pPr>
    </w:p>
    <w:p w:rsidR="001B5140" w:rsidRDefault="001B5140" w:rsidP="001B514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wykaz pojazdów</w:t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                        </w:t>
      </w:r>
      <w:r w:rsidRPr="002443AD">
        <w:rPr>
          <w:rFonts w:ascii="Arial" w:hAnsi="Arial" w:cs="Arial"/>
          <w:bCs/>
          <w:sz w:val="22"/>
          <w:szCs w:val="22"/>
        </w:rPr>
        <w:t>zał. Nr 6</w:t>
      </w:r>
    </w:p>
    <w:p w:rsidR="00D145E1" w:rsidRDefault="00D145E1" w:rsidP="001B5140">
      <w:pPr>
        <w:rPr>
          <w:rFonts w:ascii="Arial" w:hAnsi="Arial" w:cs="Arial"/>
          <w:bCs/>
          <w:sz w:val="22"/>
          <w:szCs w:val="22"/>
        </w:rPr>
      </w:pPr>
    </w:p>
    <w:p w:rsidR="001B5140" w:rsidRPr="002443AD" w:rsidRDefault="001B5140" w:rsidP="0057340B">
      <w:pPr>
        <w:rPr>
          <w:rFonts w:ascii="Arial" w:hAnsi="Arial" w:cs="Arial"/>
          <w:bCs/>
          <w:sz w:val="22"/>
          <w:szCs w:val="22"/>
        </w:rPr>
      </w:pP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                                  </w:t>
      </w:r>
      <w:r w:rsidRPr="002443AD">
        <w:rPr>
          <w:rFonts w:ascii="Arial" w:hAnsi="Arial" w:cs="Arial"/>
          <w:bCs/>
          <w:sz w:val="22"/>
          <w:szCs w:val="22"/>
        </w:rPr>
        <w:t>zał. Nr 7</w:t>
      </w:r>
      <w:r w:rsidR="0057340B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projekt umowy.</w:t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  <w:r w:rsidRPr="002443AD">
        <w:rPr>
          <w:rFonts w:ascii="Arial" w:hAnsi="Arial" w:cs="Arial"/>
          <w:bCs/>
          <w:sz w:val="22"/>
          <w:szCs w:val="22"/>
        </w:rPr>
        <w:tab/>
      </w:r>
    </w:p>
    <w:p w:rsidR="001B5140" w:rsidRPr="002443AD" w:rsidRDefault="001B5140" w:rsidP="001B5140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:rsidR="001B5140" w:rsidRPr="002443AD" w:rsidRDefault="001B5140" w:rsidP="001B5140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:rsidR="001B5140" w:rsidRPr="002443AD" w:rsidRDefault="001B5140" w:rsidP="001B5140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:rsidR="001B5140" w:rsidRPr="002443AD" w:rsidRDefault="001B5140" w:rsidP="001B5140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:rsidR="001B5140" w:rsidRPr="002443AD" w:rsidRDefault="001B5140" w:rsidP="001B5140">
      <w:pPr>
        <w:jc w:val="right"/>
        <w:rPr>
          <w:rFonts w:ascii="Arial" w:hAnsi="Arial" w:cs="Arial"/>
          <w:b/>
          <w:i/>
          <w:color w:val="FF0000"/>
          <w:sz w:val="22"/>
          <w:szCs w:val="22"/>
        </w:rPr>
      </w:pPr>
    </w:p>
    <w:p w:rsidR="001B5140" w:rsidRPr="00AE483B" w:rsidRDefault="001B5140" w:rsidP="00E65911">
      <w:pPr>
        <w:ind w:left="360"/>
        <w:jc w:val="both"/>
        <w:rPr>
          <w:rFonts w:ascii="Arial" w:hAnsi="Arial" w:cs="Arial"/>
          <w:b/>
          <w:sz w:val="28"/>
          <w:szCs w:val="28"/>
        </w:rPr>
      </w:pPr>
    </w:p>
    <w:sectPr w:rsidR="001B5140" w:rsidRPr="00AE483B" w:rsidSect="003D0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542"/>
    <w:multiLevelType w:val="hybridMultilevel"/>
    <w:tmpl w:val="6D90B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B23F1"/>
    <w:multiLevelType w:val="hybridMultilevel"/>
    <w:tmpl w:val="1E82B7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127249"/>
    <w:multiLevelType w:val="hybridMultilevel"/>
    <w:tmpl w:val="783279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2E21AA"/>
    <w:multiLevelType w:val="multilevel"/>
    <w:tmpl w:val="98F8C9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Zero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10327E06"/>
    <w:multiLevelType w:val="hybridMultilevel"/>
    <w:tmpl w:val="EA4E53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B050CC"/>
    <w:multiLevelType w:val="hybridMultilevel"/>
    <w:tmpl w:val="9C784F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EA2BFC"/>
    <w:multiLevelType w:val="multilevel"/>
    <w:tmpl w:val="5FA475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Zero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7">
    <w:nsid w:val="233553AA"/>
    <w:multiLevelType w:val="hybridMultilevel"/>
    <w:tmpl w:val="D66217BE"/>
    <w:lvl w:ilvl="0" w:tplc="43AEEA12">
      <w:start w:val="3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8947D06"/>
    <w:multiLevelType w:val="hybridMultilevel"/>
    <w:tmpl w:val="6452148E"/>
    <w:lvl w:ilvl="0" w:tplc="F00A64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343B1B"/>
    <w:multiLevelType w:val="hybridMultilevel"/>
    <w:tmpl w:val="BA12B856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>
    <w:nsid w:val="3838092F"/>
    <w:multiLevelType w:val="multilevel"/>
    <w:tmpl w:val="12DE3568"/>
    <w:lvl w:ilvl="0">
      <w:start w:val="6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Zero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cs="Times New Roman" w:hint="default"/>
      </w:rPr>
    </w:lvl>
  </w:abstractNum>
  <w:abstractNum w:abstractNumId="11">
    <w:nsid w:val="3BB95EE7"/>
    <w:multiLevelType w:val="hybridMultilevel"/>
    <w:tmpl w:val="42CA9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612088"/>
    <w:multiLevelType w:val="multilevel"/>
    <w:tmpl w:val="8A1859E0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24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13">
    <w:nsid w:val="3EF45359"/>
    <w:multiLevelType w:val="hybridMultilevel"/>
    <w:tmpl w:val="A8125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5602A42"/>
    <w:multiLevelType w:val="hybridMultilevel"/>
    <w:tmpl w:val="AD088C9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1362E080">
      <w:start w:val="1"/>
      <w:numFmt w:val="lowerLetter"/>
      <w:lvlText w:val="%3)"/>
      <w:lvlJc w:val="left"/>
      <w:pPr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9F179DC"/>
    <w:multiLevelType w:val="hybridMultilevel"/>
    <w:tmpl w:val="DF2E7A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863C0E"/>
    <w:multiLevelType w:val="multilevel"/>
    <w:tmpl w:val="8FF8B5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Zero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56B24219"/>
    <w:multiLevelType w:val="multilevel"/>
    <w:tmpl w:val="7ADE1C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Times New Roman" w:hint="default"/>
      </w:rPr>
    </w:lvl>
  </w:abstractNum>
  <w:abstractNum w:abstractNumId="18">
    <w:nsid w:val="5DE27E15"/>
    <w:multiLevelType w:val="multilevel"/>
    <w:tmpl w:val="CE0896D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  <w:u w:val="single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Times New Roman" w:hint="default"/>
        <w:b w:val="0"/>
        <w:u w:val="none"/>
      </w:rPr>
    </w:lvl>
    <w:lvl w:ilvl="2">
      <w:start w:val="1"/>
      <w:numFmt w:val="decimalZero"/>
      <w:lvlText w:val="%1.%2.%3"/>
      <w:lvlJc w:val="left"/>
      <w:pPr>
        <w:ind w:left="3600" w:hanging="720"/>
      </w:pPr>
      <w:rPr>
        <w:rFonts w:cs="Times New Roman" w:hint="default"/>
        <w:b/>
        <w:u w:val="single"/>
      </w:rPr>
    </w:lvl>
    <w:lvl w:ilvl="3">
      <w:start w:val="1"/>
      <w:numFmt w:val="decimalZero"/>
      <w:lvlText w:val="%1.%2.%3.%4"/>
      <w:lvlJc w:val="left"/>
      <w:pPr>
        <w:ind w:left="5400" w:hanging="1080"/>
      </w:pPr>
      <w:rPr>
        <w:rFonts w:cs="Times New Roman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cs="Times New Roman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cs="Times New Roman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cs="Times New Roman" w:hint="default"/>
        <w:b/>
        <w:u w:val="single"/>
      </w:rPr>
    </w:lvl>
  </w:abstractNum>
  <w:abstractNum w:abstractNumId="19">
    <w:nsid w:val="5F9234E4"/>
    <w:multiLevelType w:val="hybridMultilevel"/>
    <w:tmpl w:val="BE544BF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071121D"/>
    <w:multiLevelType w:val="multilevel"/>
    <w:tmpl w:val="7B366B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61565A89"/>
    <w:multiLevelType w:val="hybridMultilevel"/>
    <w:tmpl w:val="F8A2EFE8"/>
    <w:lvl w:ilvl="0" w:tplc="F5ECEE7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49B0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CF204B"/>
    <w:multiLevelType w:val="hybridMultilevel"/>
    <w:tmpl w:val="38E4095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80B4F38E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8B86D1E"/>
    <w:multiLevelType w:val="hybridMultilevel"/>
    <w:tmpl w:val="CB702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091A44"/>
    <w:multiLevelType w:val="hybridMultilevel"/>
    <w:tmpl w:val="AEF696E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>
    <w:nsid w:val="7F61773E"/>
    <w:multiLevelType w:val="hybridMultilevel"/>
    <w:tmpl w:val="C0B6A9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5"/>
  </w:num>
  <w:num w:numId="3">
    <w:abstractNumId w:val="11"/>
  </w:num>
  <w:num w:numId="4">
    <w:abstractNumId w:val="23"/>
  </w:num>
  <w:num w:numId="5">
    <w:abstractNumId w:val="14"/>
  </w:num>
  <w:num w:numId="6">
    <w:abstractNumId w:val="18"/>
  </w:num>
  <w:num w:numId="7">
    <w:abstractNumId w:val="12"/>
  </w:num>
  <w:num w:numId="8">
    <w:abstractNumId w:val="16"/>
  </w:num>
  <w:num w:numId="9">
    <w:abstractNumId w:val="6"/>
  </w:num>
  <w:num w:numId="10">
    <w:abstractNumId w:val="21"/>
  </w:num>
  <w:num w:numId="11">
    <w:abstractNumId w:val="15"/>
  </w:num>
  <w:num w:numId="12">
    <w:abstractNumId w:val="4"/>
  </w:num>
  <w:num w:numId="13">
    <w:abstractNumId w:val="22"/>
  </w:num>
  <w:num w:numId="14">
    <w:abstractNumId w:val="7"/>
  </w:num>
  <w:num w:numId="15">
    <w:abstractNumId w:val="24"/>
  </w:num>
  <w:num w:numId="16">
    <w:abstractNumId w:val="9"/>
  </w:num>
  <w:num w:numId="17">
    <w:abstractNumId w:val="3"/>
  </w:num>
  <w:num w:numId="18">
    <w:abstractNumId w:val="10"/>
  </w:num>
  <w:num w:numId="19">
    <w:abstractNumId w:val="1"/>
  </w:num>
  <w:num w:numId="20">
    <w:abstractNumId w:val="13"/>
  </w:num>
  <w:num w:numId="21">
    <w:abstractNumId w:val="2"/>
  </w:num>
  <w:num w:numId="22">
    <w:abstractNumId w:val="5"/>
  </w:num>
  <w:num w:numId="23">
    <w:abstractNumId w:val="19"/>
  </w:num>
  <w:num w:numId="24">
    <w:abstractNumId w:val="8"/>
  </w:num>
  <w:num w:numId="25">
    <w:abstractNumId w:val="20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573194"/>
    <w:rsid w:val="0011215F"/>
    <w:rsid w:val="00151001"/>
    <w:rsid w:val="001B5140"/>
    <w:rsid w:val="00212219"/>
    <w:rsid w:val="00260F9A"/>
    <w:rsid w:val="00301841"/>
    <w:rsid w:val="00301BF8"/>
    <w:rsid w:val="00347A60"/>
    <w:rsid w:val="003B1371"/>
    <w:rsid w:val="003C595C"/>
    <w:rsid w:val="003D026B"/>
    <w:rsid w:val="00573194"/>
    <w:rsid w:val="0057340B"/>
    <w:rsid w:val="00574FB3"/>
    <w:rsid w:val="005C0F9D"/>
    <w:rsid w:val="005C232F"/>
    <w:rsid w:val="005F7F41"/>
    <w:rsid w:val="00633839"/>
    <w:rsid w:val="006F3B87"/>
    <w:rsid w:val="007136E1"/>
    <w:rsid w:val="008877EB"/>
    <w:rsid w:val="00917FF4"/>
    <w:rsid w:val="00960D5B"/>
    <w:rsid w:val="00992A7A"/>
    <w:rsid w:val="00A72924"/>
    <w:rsid w:val="00A872CF"/>
    <w:rsid w:val="00A974B2"/>
    <w:rsid w:val="00AE483B"/>
    <w:rsid w:val="00B35EA9"/>
    <w:rsid w:val="00BB791C"/>
    <w:rsid w:val="00C34520"/>
    <w:rsid w:val="00D145E1"/>
    <w:rsid w:val="00DD456E"/>
    <w:rsid w:val="00DF5814"/>
    <w:rsid w:val="00E279A4"/>
    <w:rsid w:val="00E65911"/>
    <w:rsid w:val="00EB0963"/>
    <w:rsid w:val="00FC4703"/>
    <w:rsid w:val="00FF4C14"/>
    <w:rsid w:val="00FF7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D026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65911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573194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rsid w:val="00573194"/>
    <w:rPr>
      <w:sz w:val="16"/>
      <w:szCs w:val="16"/>
    </w:rPr>
  </w:style>
  <w:style w:type="paragraph" w:styleId="Tekstkomentarza">
    <w:name w:val="annotation text"/>
    <w:basedOn w:val="Normalny"/>
    <w:semiHidden/>
    <w:rsid w:val="005731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73194"/>
    <w:rPr>
      <w:b/>
      <w:bCs/>
    </w:rPr>
  </w:style>
  <w:style w:type="paragraph" w:styleId="Tekstdymka">
    <w:name w:val="Balloon Text"/>
    <w:basedOn w:val="Normalny"/>
    <w:semiHidden/>
    <w:rsid w:val="0057319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locked/>
    <w:rsid w:val="00E65911"/>
    <w:rPr>
      <w:b/>
      <w:bCs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65911"/>
    <w:pPr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E65911"/>
    <w:rPr>
      <w:lang w:val="pl-PL" w:eastAsia="pl-PL" w:bidi="ar-SA"/>
    </w:rPr>
  </w:style>
  <w:style w:type="paragraph" w:customStyle="1" w:styleId="Normalny2">
    <w:name w:val="Normalny2"/>
    <w:basedOn w:val="Normalny"/>
    <w:rsid w:val="00E65911"/>
    <w:pPr>
      <w:widowControl w:val="0"/>
      <w:suppressAutoHyphens/>
      <w:autoSpaceDE w:val="0"/>
    </w:pPr>
    <w:rPr>
      <w:lang w:eastAsia="en-US"/>
    </w:rPr>
  </w:style>
  <w:style w:type="paragraph" w:styleId="Nagwek">
    <w:name w:val="header"/>
    <w:basedOn w:val="Normalny"/>
    <w:link w:val="NagwekZnak"/>
    <w:rsid w:val="00FC47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FC4703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FC470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nhideWhenUsed/>
    <w:rsid w:val="00FF4C1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FF4C14"/>
    <w:rPr>
      <w:sz w:val="24"/>
      <w:szCs w:val="24"/>
      <w:lang w:val="pl-PL" w:eastAsia="pl-PL" w:bidi="ar-SA"/>
    </w:rPr>
  </w:style>
  <w:style w:type="paragraph" w:customStyle="1" w:styleId="Default">
    <w:name w:val="Default"/>
    <w:rsid w:val="00FF4C1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uchy-dab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mina@suchy-dab.pl" TargetMode="External"/><Relationship Id="rId5" Type="http://schemas.openxmlformats.org/officeDocument/2006/relationships/hyperlink" Target="mailto:gmina@suchy-dab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15</Pages>
  <Words>5019</Words>
  <Characters>30118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Przetarg nieograniczony o wartości poniżej kwot określonych na podstawie art</vt:lpstr>
    </vt:vector>
  </TitlesOfParts>
  <Company>Urząd Gminy</Company>
  <LinksUpToDate>false</LinksUpToDate>
  <CharactersWithSpaces>35067</CharactersWithSpaces>
  <SharedDoc>false</SharedDoc>
  <HLinks>
    <vt:vector size="18" baseType="variant">
      <vt:variant>
        <vt:i4>1769539</vt:i4>
      </vt:variant>
      <vt:variant>
        <vt:i4>6</vt:i4>
      </vt:variant>
      <vt:variant>
        <vt:i4>0</vt:i4>
      </vt:variant>
      <vt:variant>
        <vt:i4>5</vt:i4>
      </vt:variant>
      <vt:variant>
        <vt:lpwstr>http://www.suchy-dab.pl/</vt:lpwstr>
      </vt:variant>
      <vt:variant>
        <vt:lpwstr/>
      </vt:variant>
      <vt:variant>
        <vt:i4>1179766</vt:i4>
      </vt:variant>
      <vt:variant>
        <vt:i4>3</vt:i4>
      </vt:variant>
      <vt:variant>
        <vt:i4>0</vt:i4>
      </vt:variant>
      <vt:variant>
        <vt:i4>5</vt:i4>
      </vt:variant>
      <vt:variant>
        <vt:lpwstr>mailto:gmina@suchy-dab.pl</vt:lpwstr>
      </vt:variant>
      <vt:variant>
        <vt:lpwstr/>
      </vt:variant>
      <vt:variant>
        <vt:i4>1179766</vt:i4>
      </vt:variant>
      <vt:variant>
        <vt:i4>0</vt:i4>
      </vt:variant>
      <vt:variant>
        <vt:i4>0</vt:i4>
      </vt:variant>
      <vt:variant>
        <vt:i4>5</vt:i4>
      </vt:variant>
      <vt:variant>
        <vt:lpwstr>mailto:gmina@suchy-dab.pl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nieograniczony o wartości poniżej kwot określonych na podstawie art</dc:title>
  <dc:subject/>
  <dc:creator>UG</dc:creator>
  <cp:keywords/>
  <dc:description/>
  <cp:lastModifiedBy>UG</cp:lastModifiedBy>
  <cp:revision>5</cp:revision>
  <cp:lastPrinted>2011-07-29T11:18:00Z</cp:lastPrinted>
  <dcterms:created xsi:type="dcterms:W3CDTF">2012-08-03T06:34:00Z</dcterms:created>
  <dcterms:modified xsi:type="dcterms:W3CDTF">2012-08-03T10:19:00Z</dcterms:modified>
</cp:coreProperties>
</file>